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87ABFB" w14:textId="624355BB" w:rsidR="00953FE7" w:rsidRDefault="00953FE7" w:rsidP="00DC28C3">
      <w:pPr>
        <w:widowControl w:val="0"/>
        <w:autoSpaceDE w:val="0"/>
        <w:autoSpaceDN w:val="0"/>
        <w:adjustRightInd w:val="0"/>
        <w:jc w:val="center"/>
        <w:rPr>
          <w:rFonts w:ascii="Verdana" w:eastAsia="Times New Roman" w:hAnsi="Verdana"/>
          <w:b/>
          <w:bCs/>
          <w:i/>
          <w:sz w:val="22"/>
          <w:szCs w:val="22"/>
          <w:lang w:val="hr-HR"/>
        </w:rPr>
      </w:pPr>
      <w:r w:rsidRPr="00266145">
        <w:rPr>
          <w:rFonts w:ascii="Verdana" w:eastAsia="Times New Roman" w:hAnsi="Verdana"/>
          <w:b/>
          <w:bCs/>
          <w:i/>
          <w:sz w:val="22"/>
          <w:szCs w:val="22"/>
          <w:lang w:val="hr-HR"/>
        </w:rPr>
        <w:t xml:space="preserve">Međunarodni andragoški simpozij </w:t>
      </w:r>
    </w:p>
    <w:p w14:paraId="4C3CDC32" w14:textId="77777777" w:rsidR="002C2ED0" w:rsidRPr="00266145" w:rsidRDefault="002C2ED0" w:rsidP="00DC28C3">
      <w:pPr>
        <w:widowControl w:val="0"/>
        <w:autoSpaceDE w:val="0"/>
        <w:autoSpaceDN w:val="0"/>
        <w:adjustRightInd w:val="0"/>
        <w:jc w:val="center"/>
        <w:rPr>
          <w:rFonts w:ascii="Verdana" w:eastAsia="Times New Roman" w:hAnsi="Verdana"/>
          <w:b/>
          <w:bCs/>
          <w:i/>
          <w:sz w:val="20"/>
          <w:szCs w:val="20"/>
          <w:lang w:val="hr-HR"/>
        </w:rPr>
      </w:pPr>
    </w:p>
    <w:p w14:paraId="38DD987F" w14:textId="6301490C" w:rsidR="009D64CB" w:rsidRPr="00266145" w:rsidRDefault="009D46EC" w:rsidP="00DC28C3">
      <w:pPr>
        <w:widowControl w:val="0"/>
        <w:autoSpaceDE w:val="0"/>
        <w:autoSpaceDN w:val="0"/>
        <w:adjustRightInd w:val="0"/>
        <w:jc w:val="center"/>
        <w:rPr>
          <w:rFonts w:ascii="Verdana" w:eastAsia="Times New Roman" w:hAnsi="Verdana"/>
          <w:b/>
          <w:bCs/>
          <w:i/>
          <w:color w:val="808080" w:themeColor="background1" w:themeShade="80"/>
          <w:sz w:val="20"/>
          <w:szCs w:val="20"/>
          <w:lang w:val="hr-HR"/>
        </w:rPr>
      </w:pPr>
      <w:r>
        <w:rPr>
          <w:rFonts w:ascii="Verdana" w:eastAsia="Times New Roman" w:hAnsi="Verdana"/>
          <w:b/>
          <w:bCs/>
          <w:i/>
          <w:color w:val="808080" w:themeColor="background1" w:themeShade="80"/>
          <w:sz w:val="20"/>
          <w:szCs w:val="20"/>
          <w:lang w:val="hr-HR"/>
        </w:rPr>
        <w:t xml:space="preserve">Datum </w:t>
      </w:r>
      <w:r w:rsidR="00DB48B6">
        <w:rPr>
          <w:rFonts w:ascii="Verdana" w:eastAsia="Times New Roman" w:hAnsi="Verdana"/>
          <w:b/>
          <w:bCs/>
          <w:i/>
          <w:color w:val="808080" w:themeColor="background1" w:themeShade="80"/>
          <w:sz w:val="20"/>
          <w:szCs w:val="20"/>
          <w:lang w:val="hr-HR"/>
        </w:rPr>
        <w:t xml:space="preserve">i mjesto </w:t>
      </w:r>
      <w:r>
        <w:rPr>
          <w:rFonts w:ascii="Verdana" w:eastAsia="Times New Roman" w:hAnsi="Verdana"/>
          <w:b/>
          <w:bCs/>
          <w:i/>
          <w:color w:val="808080" w:themeColor="background1" w:themeShade="80"/>
          <w:sz w:val="20"/>
          <w:szCs w:val="20"/>
          <w:lang w:val="hr-HR"/>
        </w:rPr>
        <w:t xml:space="preserve">održavanja: </w:t>
      </w:r>
      <w:r w:rsidR="001578B9">
        <w:rPr>
          <w:rFonts w:ascii="Verdana" w:eastAsia="Times New Roman" w:hAnsi="Verdana"/>
          <w:b/>
          <w:bCs/>
          <w:i/>
          <w:color w:val="808080" w:themeColor="background1" w:themeShade="80"/>
          <w:sz w:val="20"/>
          <w:szCs w:val="20"/>
          <w:lang w:val="hr-HR"/>
        </w:rPr>
        <w:t>7., 8. i 9. svibnja 2019. godine</w:t>
      </w:r>
      <w:r w:rsidR="00DB48B6">
        <w:rPr>
          <w:rFonts w:ascii="Verdana" w:eastAsia="Times New Roman" w:hAnsi="Verdana"/>
          <w:b/>
          <w:bCs/>
          <w:i/>
          <w:color w:val="808080" w:themeColor="background1" w:themeShade="80"/>
          <w:sz w:val="20"/>
          <w:szCs w:val="20"/>
          <w:lang w:val="hr-HR"/>
        </w:rPr>
        <w:t>, Biograd na Moru</w:t>
      </w:r>
    </w:p>
    <w:p w14:paraId="28301196" w14:textId="77777777" w:rsidR="00266145" w:rsidRPr="00266145" w:rsidRDefault="00266145" w:rsidP="00DC28C3">
      <w:pPr>
        <w:widowControl w:val="0"/>
        <w:autoSpaceDE w:val="0"/>
        <w:autoSpaceDN w:val="0"/>
        <w:adjustRightInd w:val="0"/>
        <w:jc w:val="center"/>
        <w:rPr>
          <w:rFonts w:ascii="Verdana" w:eastAsia="Times New Roman" w:hAnsi="Verdana"/>
          <w:b/>
          <w:bCs/>
          <w:i/>
          <w:color w:val="808080" w:themeColor="background1" w:themeShade="80"/>
          <w:sz w:val="20"/>
          <w:szCs w:val="20"/>
          <w:lang w:val="hr-HR"/>
        </w:rPr>
      </w:pPr>
    </w:p>
    <w:p w14:paraId="571F6BFA" w14:textId="77777777" w:rsidR="009D64CB" w:rsidRPr="00C16F40" w:rsidRDefault="009D46EC" w:rsidP="00DC28C3">
      <w:pPr>
        <w:widowControl w:val="0"/>
        <w:autoSpaceDE w:val="0"/>
        <w:autoSpaceDN w:val="0"/>
        <w:adjustRightInd w:val="0"/>
        <w:jc w:val="center"/>
        <w:rPr>
          <w:rFonts w:ascii="Verdana" w:eastAsia="Times New Roman" w:hAnsi="Verdana"/>
          <w:b/>
          <w:bCs/>
          <w:i/>
          <w:sz w:val="22"/>
          <w:szCs w:val="22"/>
          <w:lang w:val="hr-HR"/>
        </w:rPr>
      </w:pPr>
      <w:r w:rsidRPr="00C16F40">
        <w:rPr>
          <w:rFonts w:ascii="Verdana" w:eastAsia="Times New Roman" w:hAnsi="Verdana"/>
          <w:b/>
          <w:bCs/>
          <w:i/>
          <w:sz w:val="22"/>
          <w:szCs w:val="22"/>
          <w:lang w:val="hr-HR"/>
        </w:rPr>
        <w:t xml:space="preserve">GLAVNE TEME SIMPOZIJA: </w:t>
      </w:r>
    </w:p>
    <w:p w14:paraId="6B7E3068" w14:textId="77777777" w:rsidR="009D46EC" w:rsidRPr="009D46EC" w:rsidRDefault="009D46EC" w:rsidP="00DC28C3">
      <w:pPr>
        <w:widowControl w:val="0"/>
        <w:autoSpaceDE w:val="0"/>
        <w:autoSpaceDN w:val="0"/>
        <w:adjustRightInd w:val="0"/>
        <w:jc w:val="center"/>
        <w:rPr>
          <w:rFonts w:ascii="Verdana" w:eastAsia="Times New Roman" w:hAnsi="Verdana"/>
          <w:b/>
          <w:bCs/>
          <w:i/>
          <w:color w:val="808080" w:themeColor="background1" w:themeShade="80"/>
          <w:sz w:val="22"/>
          <w:szCs w:val="22"/>
          <w:lang w:val="hr-HR"/>
        </w:rPr>
      </w:pPr>
    </w:p>
    <w:p w14:paraId="6313F6C5" w14:textId="08332308" w:rsidR="004F211B" w:rsidRPr="00C16F40" w:rsidRDefault="004F211B" w:rsidP="00DC28C3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rPr>
          <w:rFonts w:ascii="Verdana" w:eastAsia="Times New Roman" w:hAnsi="Verdana"/>
          <w:b/>
          <w:bCs/>
          <w:color w:val="7F7F7F" w:themeColor="text1" w:themeTint="80"/>
          <w:sz w:val="20"/>
          <w:szCs w:val="20"/>
          <w:lang w:val="hr-HR"/>
        </w:rPr>
      </w:pPr>
      <w:r w:rsidRPr="00C16F40">
        <w:rPr>
          <w:rFonts w:ascii="Verdana" w:eastAsia="Times New Roman" w:hAnsi="Verdana"/>
          <w:b/>
          <w:bCs/>
          <w:color w:val="7F7F7F" w:themeColor="text1" w:themeTint="80"/>
          <w:sz w:val="20"/>
          <w:szCs w:val="20"/>
          <w:lang w:val="hr-HR"/>
        </w:rPr>
        <w:t>Osnovno obrazovanje odraslih</w:t>
      </w:r>
    </w:p>
    <w:p w14:paraId="3514B4BD" w14:textId="77777777" w:rsidR="00C16F40" w:rsidRDefault="004F211B" w:rsidP="00DC28C3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rPr>
          <w:rFonts w:ascii="Verdana" w:eastAsia="Times New Roman" w:hAnsi="Verdana"/>
          <w:b/>
          <w:bCs/>
          <w:color w:val="7F7F7F" w:themeColor="text1" w:themeTint="80"/>
          <w:sz w:val="20"/>
          <w:szCs w:val="20"/>
          <w:lang w:val="hr-HR"/>
        </w:rPr>
      </w:pPr>
      <w:r w:rsidRPr="00C16F40">
        <w:rPr>
          <w:rFonts w:ascii="Verdana" w:eastAsia="Times New Roman" w:hAnsi="Verdana"/>
          <w:b/>
          <w:bCs/>
          <w:color w:val="7F7F7F" w:themeColor="text1" w:themeTint="80"/>
          <w:sz w:val="20"/>
          <w:szCs w:val="20"/>
          <w:lang w:val="hr-HR"/>
        </w:rPr>
        <w:t>Nove prilike za odrasle</w:t>
      </w:r>
    </w:p>
    <w:p w14:paraId="56C27BAE" w14:textId="77777777" w:rsidR="00C16F40" w:rsidRDefault="00C16F40" w:rsidP="00C16F40">
      <w:pPr>
        <w:pStyle w:val="ListParagraph"/>
        <w:widowControl w:val="0"/>
        <w:autoSpaceDE w:val="0"/>
        <w:autoSpaceDN w:val="0"/>
        <w:adjustRightInd w:val="0"/>
        <w:ind w:left="1440"/>
        <w:rPr>
          <w:rFonts w:ascii="Verdana" w:eastAsia="Times New Roman" w:hAnsi="Verdana"/>
          <w:b/>
          <w:bCs/>
          <w:color w:val="7F7F7F" w:themeColor="text1" w:themeTint="80"/>
          <w:sz w:val="20"/>
          <w:szCs w:val="20"/>
          <w:lang w:val="hr-HR"/>
        </w:rPr>
      </w:pPr>
    </w:p>
    <w:p w14:paraId="0B6EA05D" w14:textId="766689D4" w:rsidR="00C45AC1" w:rsidRPr="00DC28C3" w:rsidRDefault="00C45AC1" w:rsidP="00DC28C3">
      <w:pPr>
        <w:pStyle w:val="ListParagraph"/>
        <w:widowControl w:val="0"/>
        <w:autoSpaceDE w:val="0"/>
        <w:autoSpaceDN w:val="0"/>
        <w:adjustRightInd w:val="0"/>
        <w:ind w:left="0"/>
        <w:rPr>
          <w:rFonts w:ascii="Verdana" w:eastAsia="Times New Roman" w:hAnsi="Verdana"/>
          <w:b/>
          <w:bCs/>
          <w:color w:val="C00000"/>
          <w:sz w:val="20"/>
          <w:szCs w:val="20"/>
          <w:lang w:val="hr-HR"/>
        </w:rPr>
      </w:pPr>
      <w:r w:rsidRPr="00DC28C3">
        <w:rPr>
          <w:rFonts w:ascii="Verdana" w:hAnsi="Verdana"/>
          <w:b/>
          <w:bCs/>
          <w:color w:val="C00000"/>
          <w:sz w:val="22"/>
          <w:szCs w:val="22"/>
          <w:lang w:val="hr-HR"/>
        </w:rPr>
        <w:t>PRVI DAN –</w:t>
      </w:r>
      <w:r w:rsidR="001578B9" w:rsidRPr="00DC28C3">
        <w:rPr>
          <w:rFonts w:ascii="Verdana" w:hAnsi="Verdana"/>
          <w:b/>
          <w:bCs/>
          <w:color w:val="C00000"/>
          <w:sz w:val="22"/>
          <w:szCs w:val="22"/>
          <w:lang w:val="hr-HR"/>
        </w:rPr>
        <w:t xml:space="preserve"> 7. svibnja 2019</w:t>
      </w:r>
      <w:r w:rsidRPr="00DC28C3">
        <w:rPr>
          <w:rFonts w:ascii="Verdana" w:hAnsi="Verdana"/>
          <w:b/>
          <w:bCs/>
          <w:color w:val="C00000"/>
          <w:sz w:val="22"/>
          <w:szCs w:val="22"/>
          <w:lang w:val="hr-HR"/>
        </w:rPr>
        <w:t>.</w:t>
      </w:r>
      <w:r w:rsidR="00C16F40" w:rsidRPr="00DC28C3">
        <w:rPr>
          <w:rFonts w:ascii="Verdana" w:hAnsi="Verdana"/>
          <w:b/>
          <w:bCs/>
          <w:color w:val="C00000"/>
          <w:sz w:val="22"/>
          <w:szCs w:val="22"/>
          <w:lang w:val="hr-HR"/>
        </w:rPr>
        <w:t xml:space="preserve"> godine</w:t>
      </w:r>
    </w:p>
    <w:p w14:paraId="2E0ACD87" w14:textId="77777777" w:rsidR="0007169B" w:rsidRPr="007F5578" w:rsidRDefault="0007169B" w:rsidP="007F5578">
      <w:pPr>
        <w:jc w:val="both"/>
        <w:rPr>
          <w:rFonts w:ascii="Verdana" w:hAnsi="Verdana"/>
          <w:b/>
          <w:bCs/>
          <w:sz w:val="22"/>
          <w:szCs w:val="22"/>
          <w:lang w:val="hr-HR"/>
        </w:rPr>
      </w:pPr>
    </w:p>
    <w:tbl>
      <w:tblPr>
        <w:tblW w:w="10348" w:type="dxa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7"/>
        <w:gridCol w:w="7481"/>
      </w:tblGrid>
      <w:tr w:rsidR="00C45AC1" w:rsidRPr="00584E46" w14:paraId="3A8B6FF1" w14:textId="77777777" w:rsidTr="00DB48B6">
        <w:trPr>
          <w:trHeight w:val="395"/>
          <w:jc w:val="center"/>
        </w:trPr>
        <w:tc>
          <w:tcPr>
            <w:tcW w:w="2867" w:type="dxa"/>
            <w:shd w:val="pct5" w:color="auto" w:fill="auto"/>
            <w:vAlign w:val="center"/>
          </w:tcPr>
          <w:p w14:paraId="6F7B814B" w14:textId="7CEA36FF" w:rsidR="00C45AC1" w:rsidRPr="002D614A" w:rsidRDefault="001578B9" w:rsidP="002D614A">
            <w:pPr>
              <w:rPr>
                <w:rFonts w:ascii="Verdana" w:eastAsia="Times New Roman" w:hAnsi="Verdana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val="hr-HR"/>
              </w:rPr>
              <w:t>od</w:t>
            </w:r>
            <w:r w:rsidR="002D614A">
              <w:rPr>
                <w:rFonts w:ascii="Verdana" w:eastAsia="Times New Roman" w:hAnsi="Verdana"/>
                <w:b/>
                <w:bCs/>
                <w:sz w:val="20"/>
                <w:szCs w:val="20"/>
                <w:lang w:val="hr-HR"/>
              </w:rPr>
              <w:t xml:space="preserve"> </w:t>
            </w:r>
            <w:r w:rsidR="00AF2106">
              <w:rPr>
                <w:rFonts w:ascii="Verdana" w:eastAsia="Times New Roman" w:hAnsi="Verdana"/>
                <w:b/>
                <w:bCs/>
                <w:sz w:val="20"/>
                <w:szCs w:val="20"/>
                <w:lang w:val="hr-HR"/>
              </w:rPr>
              <w:t>16</w:t>
            </w:r>
            <w:r w:rsidR="00C62940">
              <w:rPr>
                <w:rFonts w:ascii="Verdana" w:eastAsia="Times New Roman" w:hAnsi="Verdana"/>
                <w:b/>
                <w:bCs/>
                <w:sz w:val="20"/>
                <w:szCs w:val="20"/>
                <w:lang w:val="hr-HR"/>
              </w:rPr>
              <w:t>:3</w:t>
            </w:r>
            <w:r w:rsidR="002C2ED0">
              <w:rPr>
                <w:rFonts w:ascii="Verdana" w:eastAsia="Times New Roman" w:hAnsi="Verdana"/>
                <w:b/>
                <w:bCs/>
                <w:sz w:val="20"/>
                <w:szCs w:val="20"/>
                <w:lang w:val="hr-HR"/>
              </w:rPr>
              <w:t>0 do 18:30 sati</w:t>
            </w:r>
          </w:p>
        </w:tc>
        <w:tc>
          <w:tcPr>
            <w:tcW w:w="7481" w:type="dxa"/>
            <w:shd w:val="pct5" w:color="auto" w:fill="auto"/>
            <w:vAlign w:val="center"/>
          </w:tcPr>
          <w:p w14:paraId="69A6AEC3" w14:textId="2D46617D" w:rsidR="00C20E4A" w:rsidRPr="00F616CB" w:rsidRDefault="009D64CB" w:rsidP="00FC2AA8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Verdana" w:eastAsia="Times New Roman" w:hAnsi="Verdana"/>
                <w:bCs/>
                <w:sz w:val="20"/>
                <w:szCs w:val="20"/>
                <w:lang w:val="hr-HR"/>
              </w:rPr>
            </w:pPr>
            <w:r w:rsidRPr="00F616CB">
              <w:rPr>
                <w:rFonts w:ascii="Verdana" w:eastAsia="Times New Roman" w:hAnsi="Verdana"/>
                <w:bCs/>
                <w:sz w:val="20"/>
                <w:szCs w:val="20"/>
                <w:lang w:val="hr-HR"/>
              </w:rPr>
              <w:t>Dolazak i r</w:t>
            </w:r>
            <w:r w:rsidR="00AF2106">
              <w:rPr>
                <w:rFonts w:ascii="Verdana" w:eastAsia="Times New Roman" w:hAnsi="Verdana"/>
                <w:bCs/>
                <w:sz w:val="20"/>
                <w:szCs w:val="20"/>
                <w:lang w:val="hr-HR"/>
              </w:rPr>
              <w:t xml:space="preserve">egistracija sudionika </w:t>
            </w:r>
          </w:p>
        </w:tc>
      </w:tr>
      <w:tr w:rsidR="007F5578" w:rsidRPr="00584E46" w14:paraId="1B4BC140" w14:textId="77777777" w:rsidTr="00DB48B6">
        <w:trPr>
          <w:trHeight w:val="421"/>
          <w:jc w:val="center"/>
        </w:trPr>
        <w:tc>
          <w:tcPr>
            <w:tcW w:w="10348" w:type="dxa"/>
            <w:gridSpan w:val="2"/>
            <w:shd w:val="clear" w:color="auto" w:fill="auto"/>
            <w:vAlign w:val="center"/>
          </w:tcPr>
          <w:p w14:paraId="79CBD232" w14:textId="6D309F70" w:rsidR="007F5578" w:rsidRPr="00DC28C3" w:rsidRDefault="007F5578" w:rsidP="00C16F40">
            <w:pPr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  <w:lang w:val="hr-HR"/>
              </w:rPr>
            </w:pPr>
            <w:r w:rsidRPr="00DC28C3">
              <w:rPr>
                <w:rFonts w:ascii="Verdana" w:hAnsi="Verdana"/>
                <w:b/>
                <w:sz w:val="20"/>
                <w:szCs w:val="20"/>
                <w:lang w:val="hr-HR"/>
              </w:rPr>
              <w:t>VEČERA 19:00 do 20:00 sati</w:t>
            </w:r>
          </w:p>
        </w:tc>
      </w:tr>
      <w:tr w:rsidR="009D64CB" w:rsidRPr="00584E46" w14:paraId="1F42F911" w14:textId="77777777" w:rsidTr="00DB48B6">
        <w:trPr>
          <w:trHeight w:val="537"/>
          <w:jc w:val="center"/>
        </w:trPr>
        <w:tc>
          <w:tcPr>
            <w:tcW w:w="10348" w:type="dxa"/>
            <w:gridSpan w:val="2"/>
            <w:shd w:val="clear" w:color="auto" w:fill="auto"/>
            <w:vAlign w:val="center"/>
          </w:tcPr>
          <w:p w14:paraId="44417C1B" w14:textId="13905F5C" w:rsidR="009D64CB" w:rsidRPr="00C16F40" w:rsidRDefault="00DC28C3" w:rsidP="00DC28C3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Verdana" w:hAnsi="Verdana"/>
                <w:b/>
                <w:bCs/>
                <w:sz w:val="22"/>
                <w:szCs w:val="22"/>
                <w:lang w:val="hr-HR"/>
              </w:rPr>
            </w:pPr>
            <w:r>
              <w:rPr>
                <w:rFonts w:ascii="Verdana" w:hAnsi="Verdana"/>
                <w:b/>
                <w:bCs/>
                <w:color w:val="C00000"/>
                <w:sz w:val="22"/>
                <w:szCs w:val="22"/>
                <w:lang w:val="hr-HR"/>
              </w:rPr>
              <w:t xml:space="preserve">             </w:t>
            </w:r>
            <w:r w:rsidR="001578B9" w:rsidRPr="00DC28C3">
              <w:rPr>
                <w:rFonts w:ascii="Verdana" w:hAnsi="Verdana"/>
                <w:b/>
                <w:bCs/>
                <w:color w:val="C00000"/>
                <w:sz w:val="22"/>
                <w:szCs w:val="22"/>
                <w:lang w:val="hr-HR"/>
              </w:rPr>
              <w:t>DRUGI DAN – 8. svibnja 2019</w:t>
            </w:r>
            <w:r w:rsidR="009D64CB" w:rsidRPr="00DC28C3">
              <w:rPr>
                <w:rFonts w:ascii="Verdana" w:hAnsi="Verdana"/>
                <w:b/>
                <w:bCs/>
                <w:color w:val="C00000"/>
                <w:sz w:val="22"/>
                <w:szCs w:val="22"/>
                <w:lang w:val="hr-HR"/>
              </w:rPr>
              <w:t>.</w:t>
            </w:r>
            <w:r w:rsidR="00C16F40" w:rsidRPr="00DC28C3">
              <w:rPr>
                <w:rFonts w:ascii="Verdana" w:hAnsi="Verdana"/>
                <w:b/>
                <w:bCs/>
                <w:color w:val="C00000"/>
                <w:sz w:val="22"/>
                <w:szCs w:val="22"/>
                <w:lang w:val="hr-HR"/>
              </w:rPr>
              <w:t xml:space="preserve"> godine</w:t>
            </w:r>
          </w:p>
        </w:tc>
      </w:tr>
      <w:tr w:rsidR="00AF2106" w:rsidRPr="00584E46" w14:paraId="799AA7EA" w14:textId="77777777" w:rsidTr="00DB48B6">
        <w:trPr>
          <w:trHeight w:val="419"/>
          <w:jc w:val="center"/>
        </w:trPr>
        <w:tc>
          <w:tcPr>
            <w:tcW w:w="2867" w:type="dxa"/>
            <w:shd w:val="pct5" w:color="auto" w:fill="auto"/>
            <w:vAlign w:val="center"/>
          </w:tcPr>
          <w:p w14:paraId="6759D22C" w14:textId="77777777" w:rsidR="00AF2106" w:rsidRDefault="00AF2106" w:rsidP="009613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val="hr-HR"/>
              </w:rPr>
              <w:t>od 8:30 do 9:30 sati</w:t>
            </w:r>
          </w:p>
        </w:tc>
        <w:tc>
          <w:tcPr>
            <w:tcW w:w="7481" w:type="dxa"/>
            <w:shd w:val="pct5" w:color="auto" w:fill="auto"/>
            <w:vAlign w:val="center"/>
          </w:tcPr>
          <w:p w14:paraId="7BE0C962" w14:textId="4A49E389" w:rsidR="00AF2106" w:rsidRPr="00DB48B6" w:rsidRDefault="00AF2106" w:rsidP="00DB48B6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Verdana" w:eastAsia="Times New Roman" w:hAnsi="Verdana"/>
                <w:bCs/>
                <w:sz w:val="20"/>
                <w:szCs w:val="20"/>
                <w:lang w:val="hr-HR"/>
              </w:rPr>
            </w:pPr>
            <w:r w:rsidRPr="00FC2AA8">
              <w:rPr>
                <w:rFonts w:ascii="Verdana" w:eastAsia="Times New Roman" w:hAnsi="Verdana"/>
                <w:bCs/>
                <w:sz w:val="20"/>
                <w:szCs w:val="20"/>
                <w:lang w:val="hr-HR"/>
              </w:rPr>
              <w:t>Dolazak i registracija sudionika</w:t>
            </w:r>
          </w:p>
        </w:tc>
      </w:tr>
      <w:tr w:rsidR="00C45AC1" w:rsidRPr="00584E46" w14:paraId="67C6FCD2" w14:textId="77777777" w:rsidTr="00DB48B6">
        <w:trPr>
          <w:trHeight w:val="1559"/>
          <w:jc w:val="center"/>
        </w:trPr>
        <w:tc>
          <w:tcPr>
            <w:tcW w:w="2867" w:type="dxa"/>
            <w:shd w:val="pct5" w:color="auto" w:fill="auto"/>
            <w:vAlign w:val="center"/>
          </w:tcPr>
          <w:p w14:paraId="3D28AAD4" w14:textId="77777777" w:rsidR="00C45AC1" w:rsidRPr="00584E46" w:rsidRDefault="009D64CB" w:rsidP="009613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val="hr-HR"/>
              </w:rPr>
              <w:t xml:space="preserve">9:30 do </w:t>
            </w:r>
            <w:r w:rsidR="001578B9">
              <w:rPr>
                <w:rFonts w:ascii="Verdana" w:eastAsia="Times New Roman" w:hAnsi="Verdana"/>
                <w:b/>
                <w:bCs/>
                <w:sz w:val="20"/>
                <w:szCs w:val="20"/>
                <w:lang w:val="hr-HR"/>
              </w:rPr>
              <w:t>10:0</w:t>
            </w:r>
            <w:r w:rsidR="007B1528">
              <w:rPr>
                <w:rFonts w:ascii="Verdana" w:eastAsia="Times New Roman" w:hAnsi="Verdana"/>
                <w:b/>
                <w:bCs/>
                <w:sz w:val="20"/>
                <w:szCs w:val="20"/>
                <w:lang w:val="hr-HR"/>
              </w:rPr>
              <w:t>0</w:t>
            </w: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val="hr-HR"/>
              </w:rPr>
              <w:t xml:space="preserve"> sati</w:t>
            </w:r>
          </w:p>
        </w:tc>
        <w:tc>
          <w:tcPr>
            <w:tcW w:w="7481" w:type="dxa"/>
            <w:shd w:val="pct5" w:color="auto" w:fill="auto"/>
            <w:vAlign w:val="center"/>
          </w:tcPr>
          <w:p w14:paraId="003CC63C" w14:textId="77777777" w:rsidR="00FC2AA8" w:rsidRDefault="00FC2AA8" w:rsidP="00FC2AA8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Verdana" w:eastAsia="Times New Roman" w:hAnsi="Verdana"/>
                <w:b/>
                <w:bCs/>
                <w:i/>
                <w:sz w:val="20"/>
                <w:szCs w:val="20"/>
                <w:lang w:val="hr-HR"/>
              </w:rPr>
            </w:pPr>
          </w:p>
          <w:p w14:paraId="0B6B5E93" w14:textId="77777777" w:rsidR="00FC2AA8" w:rsidRDefault="00305E7F" w:rsidP="00FC2AA8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Verdana" w:eastAsia="Times New Roman" w:hAnsi="Verdana"/>
                <w:b/>
                <w:bCs/>
                <w:i/>
                <w:sz w:val="20"/>
                <w:szCs w:val="20"/>
                <w:lang w:val="hr-HR"/>
              </w:rPr>
            </w:pPr>
            <w:r w:rsidRPr="009D46EC">
              <w:rPr>
                <w:rFonts w:ascii="Verdana" w:eastAsia="Times New Roman" w:hAnsi="Verdana"/>
                <w:b/>
                <w:bCs/>
                <w:i/>
                <w:sz w:val="20"/>
                <w:szCs w:val="20"/>
                <w:lang w:val="hr-HR"/>
              </w:rPr>
              <w:t xml:space="preserve">Plenarna dvorana </w:t>
            </w:r>
          </w:p>
          <w:p w14:paraId="2598D375" w14:textId="3117DCFC" w:rsidR="009D64CB" w:rsidRPr="00FC2AA8" w:rsidRDefault="00266145" w:rsidP="00FC2AA8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Verdana" w:eastAsia="Times New Roman" w:hAnsi="Verdana"/>
                <w:bCs/>
                <w:i/>
                <w:sz w:val="20"/>
                <w:szCs w:val="20"/>
                <w:lang w:val="hr-HR"/>
              </w:rPr>
            </w:pPr>
            <w:r w:rsidRPr="00FC2AA8">
              <w:rPr>
                <w:rFonts w:ascii="Verdana" w:eastAsia="Times New Roman" w:hAnsi="Verdana"/>
                <w:bCs/>
                <w:i/>
                <w:sz w:val="20"/>
                <w:szCs w:val="20"/>
                <w:lang w:val="hr-HR"/>
              </w:rPr>
              <w:t xml:space="preserve">Uvodna riječ </w:t>
            </w:r>
          </w:p>
          <w:p w14:paraId="39A8B25A" w14:textId="77777777" w:rsidR="00266145" w:rsidRDefault="00266145" w:rsidP="007B1528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Verdana" w:eastAsia="Times New Roman" w:hAnsi="Verdana"/>
                <w:bCs/>
                <w:sz w:val="20"/>
                <w:szCs w:val="20"/>
                <w:lang w:val="hr-HR"/>
              </w:rPr>
            </w:pPr>
            <w:r w:rsidRPr="007B1528">
              <w:rPr>
                <w:rFonts w:ascii="Verdana" w:eastAsia="Times New Roman" w:hAnsi="Verdana"/>
                <w:bCs/>
                <w:sz w:val="20"/>
                <w:szCs w:val="20"/>
                <w:lang w:val="hr-HR"/>
              </w:rPr>
              <w:t>Mile Živčić, ravnatelj Agencije za strukovno obrazovanje i obrazovanje odraslih</w:t>
            </w:r>
          </w:p>
          <w:p w14:paraId="17CF0BED" w14:textId="77777777" w:rsidR="00266145" w:rsidRDefault="00EF2764" w:rsidP="001578B9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Verdana" w:eastAsia="Times New Roman" w:hAnsi="Verdana"/>
                <w:bCs/>
                <w:sz w:val="20"/>
                <w:szCs w:val="20"/>
                <w:lang w:val="hr-HR"/>
              </w:rPr>
            </w:pPr>
            <w:r>
              <w:rPr>
                <w:rFonts w:ascii="Verdana" w:eastAsia="Times New Roman" w:hAnsi="Verdana"/>
                <w:bCs/>
                <w:sz w:val="20"/>
                <w:szCs w:val="20"/>
                <w:lang w:val="hr-HR"/>
              </w:rPr>
              <w:t>Predstavnik Ministarstva znanosti i obrazovanja</w:t>
            </w:r>
          </w:p>
          <w:p w14:paraId="7D0945C8" w14:textId="77777777" w:rsidR="00AF2106" w:rsidRPr="001578B9" w:rsidRDefault="00AF2106" w:rsidP="00AF2106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ascii="Verdana" w:eastAsia="Times New Roman" w:hAnsi="Verdana"/>
                <w:bCs/>
                <w:sz w:val="20"/>
                <w:szCs w:val="20"/>
                <w:lang w:val="hr-HR"/>
              </w:rPr>
            </w:pPr>
          </w:p>
        </w:tc>
      </w:tr>
      <w:tr w:rsidR="00DE7550" w:rsidRPr="00584E46" w14:paraId="5B4ED23B" w14:textId="77777777" w:rsidTr="007C46CD">
        <w:trPr>
          <w:trHeight w:val="1108"/>
          <w:jc w:val="center"/>
        </w:trPr>
        <w:tc>
          <w:tcPr>
            <w:tcW w:w="2867" w:type="dxa"/>
            <w:shd w:val="pct5" w:color="auto" w:fill="auto"/>
            <w:vAlign w:val="center"/>
          </w:tcPr>
          <w:p w14:paraId="57DDE52C" w14:textId="77777777" w:rsidR="00DE7550" w:rsidRPr="00584E46" w:rsidRDefault="001578B9" w:rsidP="00AC2B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val="hr-HR"/>
              </w:rPr>
              <w:t>10:0</w:t>
            </w:r>
            <w:r w:rsidR="007B1528">
              <w:rPr>
                <w:rFonts w:ascii="Verdana" w:eastAsia="Times New Roman" w:hAnsi="Verdana"/>
                <w:b/>
                <w:bCs/>
                <w:sz w:val="20"/>
                <w:szCs w:val="20"/>
                <w:lang w:val="hr-HR"/>
              </w:rPr>
              <w:t>0</w:t>
            </w:r>
            <w:r w:rsidR="00AF2106">
              <w:rPr>
                <w:rFonts w:ascii="Verdana" w:eastAsia="Times New Roman" w:hAnsi="Verdana"/>
                <w:b/>
                <w:bCs/>
                <w:sz w:val="20"/>
                <w:szCs w:val="20"/>
                <w:lang w:val="hr-HR"/>
              </w:rPr>
              <w:t xml:space="preserve"> do 11:3</w:t>
            </w: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val="hr-HR"/>
              </w:rPr>
              <w:t>0</w:t>
            </w:r>
            <w:r w:rsidR="00F616CB">
              <w:rPr>
                <w:rFonts w:ascii="Verdana" w:eastAsia="Times New Roman" w:hAnsi="Verdana"/>
                <w:b/>
                <w:bCs/>
                <w:sz w:val="20"/>
                <w:szCs w:val="20"/>
                <w:lang w:val="hr-HR"/>
              </w:rPr>
              <w:t xml:space="preserve"> sati </w:t>
            </w:r>
          </w:p>
        </w:tc>
        <w:tc>
          <w:tcPr>
            <w:tcW w:w="7481" w:type="dxa"/>
            <w:shd w:val="pct5" w:color="auto" w:fill="auto"/>
            <w:vAlign w:val="center"/>
          </w:tcPr>
          <w:p w14:paraId="55178608" w14:textId="77777777" w:rsidR="00C16F40" w:rsidRDefault="00C16F40" w:rsidP="00B266A1">
            <w:pPr>
              <w:rPr>
                <w:rFonts w:ascii="Verdana" w:eastAsia="Times New Roman" w:hAnsi="Verdana"/>
                <w:b/>
                <w:bCs/>
                <w:i/>
                <w:sz w:val="20"/>
                <w:szCs w:val="20"/>
                <w:lang w:val="hr-HR"/>
              </w:rPr>
            </w:pPr>
          </w:p>
          <w:p w14:paraId="76AD9D80" w14:textId="77777777" w:rsidR="00B266A1" w:rsidRPr="009D46EC" w:rsidRDefault="00305E7F" w:rsidP="00B266A1">
            <w:pPr>
              <w:rPr>
                <w:rFonts w:ascii="Verdana" w:eastAsia="Times New Roman" w:hAnsi="Verdana"/>
                <w:b/>
                <w:bCs/>
                <w:i/>
                <w:sz w:val="20"/>
                <w:szCs w:val="20"/>
                <w:lang w:val="hr-HR"/>
              </w:rPr>
            </w:pPr>
            <w:r w:rsidRPr="009D46EC">
              <w:rPr>
                <w:rFonts w:ascii="Verdana" w:eastAsia="Times New Roman" w:hAnsi="Verdana"/>
                <w:b/>
                <w:bCs/>
                <w:i/>
                <w:sz w:val="20"/>
                <w:szCs w:val="20"/>
                <w:lang w:val="hr-HR"/>
              </w:rPr>
              <w:t xml:space="preserve">Plenarna dvorana </w:t>
            </w:r>
          </w:p>
          <w:p w14:paraId="3A44CD61" w14:textId="0BEBFF60" w:rsidR="00155867" w:rsidRDefault="00DF7220" w:rsidP="00B266A1">
            <w:pPr>
              <w:pStyle w:val="ListParagraph"/>
              <w:numPr>
                <w:ilvl w:val="0"/>
                <w:numId w:val="19"/>
              </w:numPr>
              <w:rPr>
                <w:rFonts w:ascii="Verdana" w:eastAsia="Times New Roman" w:hAnsi="Verdana"/>
                <w:b/>
                <w:bCs/>
                <w:sz w:val="20"/>
                <w:szCs w:val="20"/>
                <w:lang w:val="hr-HR"/>
              </w:rPr>
            </w:pPr>
            <w:r w:rsidRPr="00C16F40">
              <w:rPr>
                <w:rFonts w:ascii="Verdana" w:eastAsia="Times New Roman" w:hAnsi="Verdana"/>
                <w:bCs/>
                <w:i/>
                <w:sz w:val="20"/>
                <w:szCs w:val="20"/>
                <w:lang w:val="hr-HR"/>
              </w:rPr>
              <w:t>Nove prilike za odrasle</w:t>
            </w:r>
            <w:r>
              <w:rPr>
                <w:rFonts w:ascii="Verdana" w:eastAsia="Times New Roman" w:hAnsi="Verdana"/>
                <w:bCs/>
                <w:sz w:val="20"/>
                <w:szCs w:val="20"/>
                <w:lang w:val="hr-HR"/>
              </w:rPr>
              <w:t xml:space="preserve"> – </w:t>
            </w:r>
            <w:r w:rsidR="00C16F40">
              <w:rPr>
                <w:rFonts w:ascii="Verdana" w:eastAsia="Times New Roman" w:hAnsi="Verdana"/>
                <w:b/>
                <w:bCs/>
                <w:sz w:val="20"/>
                <w:szCs w:val="20"/>
                <w:lang w:val="hr-HR"/>
              </w:rPr>
              <w:t>Davorka Schmidt</w:t>
            </w:r>
            <w:r w:rsidR="002C2ED0">
              <w:rPr>
                <w:rFonts w:ascii="Verdana" w:eastAsia="Times New Roman" w:hAnsi="Verdana"/>
                <w:b/>
                <w:bCs/>
                <w:sz w:val="20"/>
                <w:szCs w:val="20"/>
                <w:lang w:val="hr-HR"/>
              </w:rPr>
              <w:t>, MZO</w:t>
            </w:r>
          </w:p>
          <w:p w14:paraId="7C87E344" w14:textId="592A0320" w:rsidR="00F616CB" w:rsidRPr="00EF2764" w:rsidRDefault="002C2ED0" w:rsidP="002C2ED0">
            <w:pPr>
              <w:pStyle w:val="ListParagraph"/>
              <w:numPr>
                <w:ilvl w:val="0"/>
                <w:numId w:val="19"/>
              </w:numPr>
              <w:rPr>
                <w:rFonts w:ascii="Verdana" w:eastAsia="Times New Roman" w:hAnsi="Verdana"/>
                <w:b/>
                <w:bCs/>
                <w:sz w:val="20"/>
                <w:szCs w:val="20"/>
                <w:lang w:val="hr-HR"/>
              </w:rPr>
            </w:pPr>
            <w:r w:rsidRPr="002C2ED0">
              <w:rPr>
                <w:rFonts w:ascii="Verdana" w:eastAsia="Times New Roman" w:hAnsi="Verdana"/>
                <w:bCs/>
                <w:i/>
                <w:sz w:val="20"/>
                <w:szCs w:val="20"/>
                <w:lang w:val="hr-HR"/>
              </w:rPr>
              <w:t>Program za međunarodnu procjenu kompetencija odraslih (PIAAC): dizajn istr</w:t>
            </w:r>
            <w:r w:rsidR="007C46CD">
              <w:rPr>
                <w:rFonts w:ascii="Verdana" w:eastAsia="Times New Roman" w:hAnsi="Verdana"/>
                <w:bCs/>
                <w:i/>
                <w:sz w:val="20"/>
                <w:szCs w:val="20"/>
                <w:lang w:val="hr-HR"/>
              </w:rPr>
              <w:t xml:space="preserve">aživanja i provedba u Hrvatskoj </w:t>
            </w:r>
            <w:r w:rsidR="000F691B">
              <w:rPr>
                <w:rFonts w:ascii="Verdana" w:eastAsia="Times New Roman" w:hAnsi="Verdana"/>
                <w:bCs/>
                <w:sz w:val="20"/>
                <w:szCs w:val="20"/>
                <w:lang w:val="hr-HR"/>
              </w:rPr>
              <w:t xml:space="preserve">– </w:t>
            </w:r>
            <w:r w:rsidR="000F691B" w:rsidRPr="000F691B">
              <w:rPr>
                <w:rFonts w:ascii="Verdana" w:eastAsia="Times New Roman" w:hAnsi="Verdana"/>
                <w:b/>
                <w:bCs/>
                <w:sz w:val="20"/>
                <w:szCs w:val="20"/>
                <w:lang w:val="hr-HR"/>
              </w:rPr>
              <w:t>Nena Rončević</w:t>
            </w: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val="hr-HR"/>
              </w:rPr>
              <w:t xml:space="preserve">, </w:t>
            </w:r>
            <w:r w:rsidRPr="002C2ED0">
              <w:rPr>
                <w:rFonts w:ascii="Verdana" w:eastAsia="Times New Roman" w:hAnsi="Verdana"/>
                <w:b/>
                <w:bCs/>
                <w:sz w:val="20"/>
                <w:szCs w:val="20"/>
                <w:lang w:val="hr-HR"/>
              </w:rPr>
              <w:t>Filozo</w:t>
            </w: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val="hr-HR"/>
              </w:rPr>
              <w:t>f</w:t>
            </w:r>
            <w:r w:rsidRPr="002C2ED0">
              <w:rPr>
                <w:rFonts w:ascii="Verdana" w:eastAsia="Times New Roman" w:hAnsi="Verdana"/>
                <w:b/>
                <w:bCs/>
                <w:sz w:val="20"/>
                <w:szCs w:val="20"/>
                <w:lang w:val="hr-HR"/>
              </w:rPr>
              <w:t xml:space="preserve">ski fakultet Sveučilišta u Rijeci </w:t>
            </w:r>
            <w:r w:rsidR="007E7C3D">
              <w:rPr>
                <w:rFonts w:ascii="Verdana" w:eastAsia="Times New Roman" w:hAnsi="Verdana"/>
                <w:b/>
                <w:bCs/>
                <w:sz w:val="20"/>
                <w:szCs w:val="20"/>
                <w:lang w:val="hr-HR"/>
              </w:rPr>
              <w:t xml:space="preserve"> i Ognjen Piljek Žiljak</w:t>
            </w: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val="hr-HR"/>
              </w:rPr>
              <w:t>, ASOO</w:t>
            </w:r>
          </w:p>
          <w:p w14:paraId="0426B087" w14:textId="77777777" w:rsidR="00AC4B00" w:rsidRPr="00AC4B00" w:rsidRDefault="00AC4B00" w:rsidP="00AC4B00">
            <w:pPr>
              <w:rPr>
                <w:rFonts w:ascii="Verdana" w:eastAsia="Times New Roman" w:hAnsi="Verdana"/>
                <w:b/>
                <w:bCs/>
                <w:sz w:val="20"/>
                <w:szCs w:val="20"/>
                <w:lang w:val="hr-HR"/>
              </w:rPr>
            </w:pPr>
          </w:p>
        </w:tc>
      </w:tr>
      <w:tr w:rsidR="007F5578" w:rsidRPr="00584E46" w14:paraId="335863A3" w14:textId="77777777" w:rsidTr="00DB48B6">
        <w:trPr>
          <w:trHeight w:val="453"/>
          <w:jc w:val="center"/>
        </w:trPr>
        <w:tc>
          <w:tcPr>
            <w:tcW w:w="10348" w:type="dxa"/>
            <w:gridSpan w:val="2"/>
            <w:shd w:val="clear" w:color="auto" w:fill="auto"/>
            <w:vAlign w:val="center"/>
          </w:tcPr>
          <w:p w14:paraId="434B1B05" w14:textId="47F4BE13" w:rsidR="007F5578" w:rsidRPr="007F5578" w:rsidRDefault="00AF2106" w:rsidP="00FC2A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val="hr-HR"/>
              </w:rPr>
              <w:t>PAUZA ZA KAVU 11:30 do 12:0</w:t>
            </w:r>
            <w:r w:rsidR="001578B9">
              <w:rPr>
                <w:rFonts w:ascii="Verdana" w:eastAsia="Times New Roman" w:hAnsi="Verdana"/>
                <w:b/>
                <w:bCs/>
                <w:sz w:val="20"/>
                <w:szCs w:val="20"/>
                <w:lang w:val="hr-HR"/>
              </w:rPr>
              <w:t>0</w:t>
            </w:r>
            <w:r w:rsidR="007F5578" w:rsidRPr="007F5578">
              <w:rPr>
                <w:rFonts w:ascii="Verdana" w:eastAsia="Times New Roman" w:hAnsi="Verdana"/>
                <w:b/>
                <w:bCs/>
                <w:sz w:val="20"/>
                <w:szCs w:val="20"/>
                <w:lang w:val="hr-HR"/>
              </w:rPr>
              <w:t xml:space="preserve"> sati</w:t>
            </w:r>
          </w:p>
        </w:tc>
      </w:tr>
      <w:tr w:rsidR="00E33715" w:rsidRPr="00584E46" w14:paraId="72AEA98A" w14:textId="77777777" w:rsidTr="00DB48B6">
        <w:trPr>
          <w:trHeight w:val="1816"/>
          <w:jc w:val="center"/>
        </w:trPr>
        <w:tc>
          <w:tcPr>
            <w:tcW w:w="2867" w:type="dxa"/>
            <w:shd w:val="pct5" w:color="auto" w:fill="auto"/>
            <w:vAlign w:val="center"/>
          </w:tcPr>
          <w:p w14:paraId="60F32F5E" w14:textId="77777777" w:rsidR="00E33715" w:rsidRPr="00584E46" w:rsidRDefault="00AF2106" w:rsidP="00AC2B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val="hr-HR"/>
              </w:rPr>
              <w:t>12:0</w:t>
            </w:r>
            <w:r w:rsidR="001578B9">
              <w:rPr>
                <w:rFonts w:ascii="Verdana" w:eastAsia="Times New Roman" w:hAnsi="Verdana"/>
                <w:b/>
                <w:bCs/>
                <w:sz w:val="20"/>
                <w:szCs w:val="20"/>
                <w:lang w:val="hr-HR"/>
              </w:rPr>
              <w:t>0</w:t>
            </w: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val="hr-HR"/>
              </w:rPr>
              <w:t xml:space="preserve"> do 13:30</w:t>
            </w:r>
            <w:r w:rsidR="00F616CB">
              <w:rPr>
                <w:rFonts w:ascii="Verdana" w:eastAsia="Times New Roman" w:hAnsi="Verdana"/>
                <w:b/>
                <w:bCs/>
                <w:sz w:val="20"/>
                <w:szCs w:val="20"/>
                <w:lang w:val="hr-HR"/>
              </w:rPr>
              <w:t xml:space="preserve"> sati</w:t>
            </w:r>
          </w:p>
        </w:tc>
        <w:tc>
          <w:tcPr>
            <w:tcW w:w="7481" w:type="dxa"/>
            <w:shd w:val="pct5" w:color="auto" w:fill="auto"/>
            <w:vAlign w:val="center"/>
          </w:tcPr>
          <w:p w14:paraId="027DCF48" w14:textId="77777777" w:rsidR="00C16F40" w:rsidRDefault="00C16F40" w:rsidP="00AF2106">
            <w:pPr>
              <w:rPr>
                <w:rFonts w:ascii="Verdana" w:eastAsia="Times New Roman" w:hAnsi="Verdana"/>
                <w:b/>
                <w:bCs/>
                <w:i/>
                <w:sz w:val="20"/>
                <w:szCs w:val="20"/>
                <w:lang w:val="hr-HR"/>
              </w:rPr>
            </w:pPr>
          </w:p>
          <w:p w14:paraId="0A84FA36" w14:textId="368D9F5A" w:rsidR="00AF2106" w:rsidRPr="00AF2106" w:rsidRDefault="00AF2106" w:rsidP="00AF2106">
            <w:pPr>
              <w:rPr>
                <w:rFonts w:ascii="Verdana" w:eastAsia="Times New Roman" w:hAnsi="Verdana"/>
                <w:bCs/>
                <w:i/>
                <w:sz w:val="20"/>
                <w:szCs w:val="20"/>
                <w:lang w:val="hr-HR"/>
              </w:rPr>
            </w:pPr>
            <w:r w:rsidRPr="009D46EC">
              <w:rPr>
                <w:rFonts w:ascii="Verdana" w:eastAsia="Times New Roman" w:hAnsi="Verdana"/>
                <w:b/>
                <w:bCs/>
                <w:i/>
                <w:sz w:val="20"/>
                <w:szCs w:val="20"/>
                <w:lang w:val="hr-HR"/>
              </w:rPr>
              <w:t xml:space="preserve">Plenarna dvorana </w:t>
            </w:r>
          </w:p>
          <w:p w14:paraId="542B3215" w14:textId="77777777" w:rsidR="002C2ED0" w:rsidRPr="002C2ED0" w:rsidRDefault="00503FF3" w:rsidP="002C2ED0">
            <w:pPr>
              <w:pStyle w:val="ListParagraph"/>
              <w:numPr>
                <w:ilvl w:val="0"/>
                <w:numId w:val="29"/>
              </w:numPr>
              <w:rPr>
                <w:rFonts w:ascii="Verdana" w:eastAsia="Times New Roman" w:hAnsi="Verdana"/>
                <w:b/>
                <w:bCs/>
                <w:sz w:val="20"/>
                <w:szCs w:val="20"/>
                <w:lang w:val="hr-HR"/>
              </w:rPr>
            </w:pPr>
            <w:r w:rsidRPr="002C2ED0">
              <w:rPr>
                <w:rFonts w:ascii="Verdana" w:eastAsia="Times New Roman" w:hAnsi="Verdana"/>
                <w:bCs/>
                <w:i/>
                <w:sz w:val="20"/>
                <w:szCs w:val="20"/>
                <w:lang w:val="hr-HR"/>
              </w:rPr>
              <w:t xml:space="preserve">Promoting adult learning - A case study </w:t>
            </w:r>
            <w:proofErr w:type="spellStart"/>
            <w:r w:rsidRPr="002C2ED0">
              <w:rPr>
                <w:rFonts w:ascii="Verdana" w:eastAsia="Times New Roman" w:hAnsi="Verdana"/>
                <w:bCs/>
                <w:i/>
                <w:sz w:val="20"/>
                <w:szCs w:val="20"/>
                <w:lang w:val="hr-HR"/>
              </w:rPr>
              <w:t>of</w:t>
            </w:r>
            <w:proofErr w:type="spellEnd"/>
            <w:r w:rsidRPr="002C2ED0">
              <w:rPr>
                <w:rFonts w:ascii="Verdana" w:eastAsia="Times New Roman" w:hAnsi="Verdana"/>
                <w:bCs/>
                <w:i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2C2ED0">
              <w:rPr>
                <w:rFonts w:ascii="Verdana" w:eastAsia="Times New Roman" w:hAnsi="Verdana"/>
                <w:bCs/>
                <w:i/>
                <w:sz w:val="20"/>
                <w:szCs w:val="20"/>
                <w:lang w:val="hr-HR"/>
              </w:rPr>
              <w:t>the</w:t>
            </w:r>
            <w:proofErr w:type="spellEnd"/>
            <w:r w:rsidRPr="002C2ED0">
              <w:rPr>
                <w:rFonts w:ascii="Verdana" w:eastAsia="Times New Roman" w:hAnsi="Verdana"/>
                <w:bCs/>
                <w:i/>
                <w:sz w:val="20"/>
                <w:szCs w:val="20"/>
                <w:lang w:val="hr-HR"/>
              </w:rPr>
              <w:t xml:space="preserve"> www.OneStepUp.ie </w:t>
            </w:r>
            <w:proofErr w:type="spellStart"/>
            <w:r w:rsidRPr="002C2ED0">
              <w:rPr>
                <w:rFonts w:ascii="Verdana" w:eastAsia="Times New Roman" w:hAnsi="Verdana"/>
                <w:bCs/>
                <w:i/>
                <w:sz w:val="20"/>
                <w:szCs w:val="20"/>
                <w:lang w:val="hr-HR"/>
              </w:rPr>
              <w:t>information</w:t>
            </w:r>
            <w:proofErr w:type="spellEnd"/>
            <w:r w:rsidRPr="002C2ED0">
              <w:rPr>
                <w:rFonts w:ascii="Verdana" w:eastAsia="Times New Roman" w:hAnsi="Verdana"/>
                <w:bCs/>
                <w:i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2C2ED0">
              <w:rPr>
                <w:rFonts w:ascii="Verdana" w:eastAsia="Times New Roman" w:hAnsi="Verdana"/>
                <w:bCs/>
                <w:i/>
                <w:sz w:val="20"/>
                <w:szCs w:val="20"/>
                <w:lang w:val="hr-HR"/>
              </w:rPr>
              <w:t>referral</w:t>
            </w:r>
            <w:proofErr w:type="spellEnd"/>
            <w:r w:rsidRPr="002C2ED0">
              <w:rPr>
                <w:rFonts w:ascii="Verdana" w:eastAsia="Times New Roman" w:hAnsi="Verdana"/>
                <w:bCs/>
                <w:i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2C2ED0">
              <w:rPr>
                <w:rFonts w:ascii="Verdana" w:eastAsia="Times New Roman" w:hAnsi="Verdana"/>
                <w:bCs/>
                <w:i/>
                <w:sz w:val="20"/>
                <w:szCs w:val="20"/>
                <w:lang w:val="hr-HR"/>
              </w:rPr>
              <w:t>service</w:t>
            </w:r>
            <w:proofErr w:type="spellEnd"/>
            <w:r w:rsidRPr="002C2ED0">
              <w:rPr>
                <w:rFonts w:ascii="Verdana" w:eastAsia="Times New Roman" w:hAnsi="Verdana"/>
                <w:bCs/>
                <w:sz w:val="20"/>
                <w:szCs w:val="20"/>
                <w:lang w:val="hr-HR"/>
              </w:rPr>
              <w:t xml:space="preserve"> </w:t>
            </w:r>
            <w:r w:rsidR="00DF7220" w:rsidRPr="002C2ED0">
              <w:rPr>
                <w:rFonts w:ascii="Verdana" w:eastAsia="Times New Roman" w:hAnsi="Verdana"/>
                <w:bCs/>
                <w:sz w:val="20"/>
                <w:szCs w:val="20"/>
                <w:lang w:val="hr-HR"/>
              </w:rPr>
              <w:t>–</w:t>
            </w:r>
            <w:r w:rsidR="00A62D47" w:rsidRPr="002C2ED0">
              <w:rPr>
                <w:rFonts w:ascii="Verdana" w:eastAsia="Times New Roman" w:hAnsi="Verdana"/>
                <w:bCs/>
                <w:sz w:val="20"/>
                <w:szCs w:val="20"/>
                <w:lang w:val="hr-HR"/>
              </w:rPr>
              <w:t xml:space="preserve"> </w:t>
            </w:r>
            <w:proofErr w:type="spellStart"/>
            <w:r w:rsidR="00A62D47" w:rsidRPr="002C2ED0">
              <w:rPr>
                <w:rFonts w:ascii="Verdana" w:eastAsia="Times New Roman" w:hAnsi="Verdana"/>
                <w:b/>
                <w:bCs/>
                <w:sz w:val="20"/>
                <w:szCs w:val="20"/>
                <w:lang w:val="hr-HR"/>
              </w:rPr>
              <w:t>Niamh</w:t>
            </w:r>
            <w:proofErr w:type="spellEnd"/>
            <w:r w:rsidR="00A62D47" w:rsidRPr="002C2ED0">
              <w:rPr>
                <w:rFonts w:ascii="Verdana" w:eastAsia="Times New Roman" w:hAnsi="Verdana"/>
                <w:b/>
                <w:bCs/>
                <w:sz w:val="20"/>
                <w:szCs w:val="20"/>
                <w:lang w:val="hr-HR"/>
              </w:rPr>
              <w:t xml:space="preserve"> O'</w:t>
            </w:r>
            <w:proofErr w:type="spellStart"/>
            <w:r w:rsidR="00A62D47" w:rsidRPr="002C2ED0">
              <w:rPr>
                <w:rFonts w:ascii="Verdana" w:eastAsia="Times New Roman" w:hAnsi="Verdana"/>
                <w:b/>
                <w:bCs/>
                <w:sz w:val="20"/>
                <w:szCs w:val="20"/>
                <w:lang w:val="hr-HR"/>
              </w:rPr>
              <w:t>Reilly</w:t>
            </w:r>
            <w:proofErr w:type="spellEnd"/>
            <w:r w:rsidR="002C2ED0" w:rsidRPr="002C2ED0">
              <w:rPr>
                <w:rFonts w:ascii="Verdana" w:eastAsia="Times New Roman" w:hAnsi="Verdana"/>
                <w:b/>
                <w:bCs/>
                <w:sz w:val="20"/>
                <w:szCs w:val="20"/>
                <w:lang w:val="hr-HR"/>
              </w:rPr>
              <w:t xml:space="preserve">,  National </w:t>
            </w:r>
            <w:proofErr w:type="spellStart"/>
            <w:r w:rsidR="002C2ED0" w:rsidRPr="002C2ED0">
              <w:rPr>
                <w:rFonts w:ascii="Verdana" w:eastAsia="Times New Roman" w:hAnsi="Verdana"/>
                <w:b/>
                <w:bCs/>
                <w:sz w:val="20"/>
                <w:szCs w:val="20"/>
                <w:lang w:val="hr-HR"/>
              </w:rPr>
              <w:t>Adult</w:t>
            </w:r>
            <w:proofErr w:type="spellEnd"/>
            <w:r w:rsidR="002C2ED0" w:rsidRPr="002C2ED0">
              <w:rPr>
                <w:rFonts w:ascii="Verdana" w:eastAsia="Times New Roman" w:hAnsi="Verdana"/>
                <w:b/>
                <w:bCs/>
                <w:sz w:val="20"/>
                <w:szCs w:val="20"/>
                <w:lang w:val="hr-HR"/>
              </w:rPr>
              <w:t xml:space="preserve"> </w:t>
            </w:r>
            <w:proofErr w:type="spellStart"/>
            <w:r w:rsidR="002C2ED0" w:rsidRPr="002C2ED0">
              <w:rPr>
                <w:rFonts w:ascii="Verdana" w:eastAsia="Times New Roman" w:hAnsi="Verdana"/>
                <w:b/>
                <w:bCs/>
                <w:sz w:val="20"/>
                <w:szCs w:val="20"/>
                <w:lang w:val="hr-HR"/>
              </w:rPr>
              <w:t>Learning</w:t>
            </w:r>
            <w:proofErr w:type="spellEnd"/>
            <w:r w:rsidR="002C2ED0" w:rsidRPr="002C2ED0">
              <w:rPr>
                <w:rFonts w:ascii="Verdana" w:eastAsia="Times New Roman" w:hAnsi="Verdana"/>
                <w:b/>
                <w:bCs/>
                <w:sz w:val="20"/>
                <w:szCs w:val="20"/>
                <w:lang w:val="hr-HR"/>
              </w:rPr>
              <w:t xml:space="preserve"> </w:t>
            </w:r>
            <w:proofErr w:type="spellStart"/>
            <w:r w:rsidR="002C2ED0" w:rsidRPr="002C2ED0">
              <w:rPr>
                <w:rFonts w:ascii="Verdana" w:eastAsia="Times New Roman" w:hAnsi="Verdana"/>
                <w:b/>
                <w:bCs/>
                <w:sz w:val="20"/>
                <w:szCs w:val="20"/>
                <w:lang w:val="hr-HR"/>
              </w:rPr>
              <w:t>Organisation</w:t>
            </w:r>
            <w:proofErr w:type="spellEnd"/>
          </w:p>
          <w:p w14:paraId="2F859FA0" w14:textId="2DEE0F12" w:rsidR="001578B9" w:rsidRPr="000D4D74" w:rsidRDefault="000D4D74" w:rsidP="007E7C3D">
            <w:pPr>
              <w:pStyle w:val="ListParagraph"/>
              <w:numPr>
                <w:ilvl w:val="0"/>
                <w:numId w:val="29"/>
              </w:numPr>
              <w:rPr>
                <w:rFonts w:ascii="Verdana" w:eastAsia="Times New Roman" w:hAnsi="Verdana"/>
                <w:b/>
                <w:bCs/>
                <w:i/>
                <w:sz w:val="20"/>
                <w:szCs w:val="20"/>
                <w:lang w:val="hr-HR"/>
              </w:rPr>
            </w:pPr>
            <w:r w:rsidRPr="000D4D74">
              <w:rPr>
                <w:rFonts w:ascii="Verdana" w:eastAsia="Times New Roman" w:hAnsi="Verdana"/>
                <w:bCs/>
                <w:i/>
                <w:sz w:val="20"/>
                <w:szCs w:val="20"/>
                <w:lang w:val="hr-HR"/>
              </w:rPr>
              <w:t>Opismenjavanje po mjeri odraslih</w:t>
            </w:r>
            <w:r w:rsidRPr="000D4D74">
              <w:rPr>
                <w:rFonts w:ascii="Verdana" w:eastAsia="Times New Roman" w:hAnsi="Verdana"/>
                <w:bCs/>
                <w:sz w:val="20"/>
                <w:szCs w:val="20"/>
                <w:lang w:val="hr-HR"/>
              </w:rPr>
              <w:t xml:space="preserve"> </w:t>
            </w:r>
            <w:r w:rsidR="002C2ED0">
              <w:rPr>
                <w:rFonts w:ascii="Verdana" w:eastAsia="Times New Roman" w:hAnsi="Verdana"/>
                <w:bCs/>
                <w:i/>
                <w:sz w:val="20"/>
                <w:szCs w:val="20"/>
                <w:lang w:val="hr-HR"/>
              </w:rPr>
              <w:t>– iskustvo Crne Gore</w:t>
            </w:r>
            <w:r>
              <w:rPr>
                <w:rFonts w:ascii="Verdana" w:eastAsia="Times New Roman" w:hAnsi="Verdana"/>
                <w:bCs/>
                <w:i/>
                <w:sz w:val="20"/>
                <w:szCs w:val="20"/>
                <w:lang w:val="hr-HR"/>
              </w:rPr>
              <w:t xml:space="preserve"> – </w:t>
            </w:r>
            <w:r w:rsidRPr="000D4D74">
              <w:rPr>
                <w:rFonts w:ascii="Verdana" w:eastAsia="Times New Roman" w:hAnsi="Verdana"/>
                <w:b/>
                <w:bCs/>
                <w:i/>
                <w:sz w:val="20"/>
                <w:szCs w:val="20"/>
                <w:lang w:val="hr-HR"/>
              </w:rPr>
              <w:t>Gordana Bošković</w:t>
            </w:r>
            <w:r w:rsidR="002C2ED0">
              <w:rPr>
                <w:rFonts w:ascii="Verdana" w:eastAsia="Times New Roman" w:hAnsi="Verdana"/>
                <w:b/>
                <w:bCs/>
                <w:i/>
                <w:sz w:val="20"/>
                <w:szCs w:val="20"/>
                <w:lang w:val="hr-HR"/>
              </w:rPr>
              <w:t>, Centar za stručno obrazovanje</w:t>
            </w:r>
          </w:p>
          <w:p w14:paraId="7B9DE031" w14:textId="2530E734" w:rsidR="00C16F40" w:rsidRPr="001578B9" w:rsidRDefault="00C16F40" w:rsidP="00C16F40">
            <w:pPr>
              <w:pStyle w:val="ListParagraph"/>
              <w:rPr>
                <w:rFonts w:ascii="Verdana" w:eastAsia="Times New Roman" w:hAnsi="Verdana"/>
                <w:bCs/>
                <w:sz w:val="20"/>
                <w:szCs w:val="20"/>
                <w:lang w:val="hr-HR"/>
              </w:rPr>
            </w:pPr>
          </w:p>
        </w:tc>
      </w:tr>
      <w:tr w:rsidR="00F62D48" w:rsidRPr="00584E46" w14:paraId="098AAD95" w14:textId="77777777" w:rsidTr="00DB48B6">
        <w:trPr>
          <w:trHeight w:val="469"/>
          <w:jc w:val="center"/>
        </w:trPr>
        <w:tc>
          <w:tcPr>
            <w:tcW w:w="10348" w:type="dxa"/>
            <w:gridSpan w:val="2"/>
            <w:shd w:val="clear" w:color="auto" w:fill="auto"/>
            <w:vAlign w:val="center"/>
          </w:tcPr>
          <w:p w14:paraId="31AB0925" w14:textId="77777777" w:rsidR="00F62D48" w:rsidRPr="00DC28C3" w:rsidRDefault="00F62D48" w:rsidP="00763C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  <w:lang w:val="hr-HR"/>
              </w:rPr>
            </w:pPr>
            <w:r w:rsidRPr="00DC28C3">
              <w:rPr>
                <w:rFonts w:ascii="Verdana" w:eastAsia="Times New Roman" w:hAnsi="Verdana"/>
                <w:b/>
                <w:bCs/>
                <w:sz w:val="20"/>
                <w:szCs w:val="20"/>
                <w:lang w:val="hr-HR"/>
              </w:rPr>
              <w:t>RUČAK</w:t>
            </w:r>
            <w:r w:rsidR="00AF2106" w:rsidRPr="00DC28C3">
              <w:rPr>
                <w:rFonts w:ascii="Verdana" w:eastAsia="Times New Roman" w:hAnsi="Verdana"/>
                <w:b/>
                <w:bCs/>
                <w:sz w:val="20"/>
                <w:szCs w:val="20"/>
                <w:lang w:val="hr-HR"/>
              </w:rPr>
              <w:t xml:space="preserve"> 13:30 do 14:30</w:t>
            </w:r>
            <w:r w:rsidRPr="00DC28C3">
              <w:rPr>
                <w:rFonts w:ascii="Verdana" w:eastAsia="Times New Roman" w:hAnsi="Verdana"/>
                <w:b/>
                <w:bCs/>
                <w:sz w:val="20"/>
                <w:szCs w:val="20"/>
                <w:lang w:val="hr-HR"/>
              </w:rPr>
              <w:t xml:space="preserve"> sati</w:t>
            </w:r>
          </w:p>
        </w:tc>
      </w:tr>
      <w:tr w:rsidR="00C20E4A" w:rsidRPr="00584E46" w14:paraId="7E4BF98A" w14:textId="77777777" w:rsidTr="007C46CD">
        <w:trPr>
          <w:trHeight w:val="299"/>
          <w:jc w:val="center"/>
        </w:trPr>
        <w:tc>
          <w:tcPr>
            <w:tcW w:w="2867" w:type="dxa"/>
            <w:shd w:val="pct5" w:color="auto" w:fill="auto"/>
            <w:vAlign w:val="center"/>
          </w:tcPr>
          <w:p w14:paraId="2831D824" w14:textId="77777777" w:rsidR="00C20E4A" w:rsidRDefault="00AF2106" w:rsidP="00E337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val="hr-HR"/>
              </w:rPr>
              <w:t>14:30 do 16</w:t>
            </w:r>
            <w:r w:rsidR="00B266A1">
              <w:rPr>
                <w:rFonts w:ascii="Verdana" w:eastAsia="Times New Roman" w:hAnsi="Verdana"/>
                <w:b/>
                <w:bCs/>
                <w:sz w:val="20"/>
                <w:szCs w:val="20"/>
                <w:lang w:val="hr-HR"/>
              </w:rPr>
              <w:t>:0</w:t>
            </w:r>
            <w:r w:rsidR="00C20E4A">
              <w:rPr>
                <w:rFonts w:ascii="Verdana" w:eastAsia="Times New Roman" w:hAnsi="Verdana"/>
                <w:b/>
                <w:bCs/>
                <w:sz w:val="20"/>
                <w:szCs w:val="20"/>
                <w:lang w:val="hr-HR"/>
              </w:rPr>
              <w:t>0 sati</w:t>
            </w:r>
          </w:p>
        </w:tc>
        <w:tc>
          <w:tcPr>
            <w:tcW w:w="7481" w:type="dxa"/>
            <w:shd w:val="pct5" w:color="auto" w:fill="auto"/>
            <w:vAlign w:val="center"/>
          </w:tcPr>
          <w:p w14:paraId="35ABD4FD" w14:textId="77777777" w:rsidR="00FC2AA8" w:rsidRDefault="00FC2AA8" w:rsidP="00FC2AA8">
            <w:pPr>
              <w:rPr>
                <w:rFonts w:ascii="Verdana" w:eastAsia="Times New Roman" w:hAnsi="Verdana"/>
                <w:b/>
                <w:bCs/>
                <w:i/>
                <w:color w:val="000000" w:themeColor="text1"/>
                <w:sz w:val="20"/>
                <w:szCs w:val="20"/>
                <w:lang w:val="hr-HR"/>
              </w:rPr>
            </w:pPr>
          </w:p>
          <w:p w14:paraId="7004B218" w14:textId="7F31368E" w:rsidR="00FC2AA8" w:rsidRPr="00FC2AA8" w:rsidRDefault="00FC2AA8" w:rsidP="00FC2AA8">
            <w:pPr>
              <w:rPr>
                <w:rFonts w:ascii="Verdana" w:eastAsia="Times New Roman" w:hAnsi="Verdana"/>
                <w:b/>
                <w:bCs/>
                <w:i/>
                <w:color w:val="000000" w:themeColor="text1"/>
                <w:sz w:val="20"/>
                <w:szCs w:val="20"/>
                <w:lang w:val="hr-HR"/>
              </w:rPr>
            </w:pPr>
            <w:r w:rsidRPr="00FC2AA8">
              <w:rPr>
                <w:rFonts w:ascii="Verdana" w:eastAsia="Times New Roman" w:hAnsi="Verdana"/>
                <w:b/>
                <w:bCs/>
                <w:i/>
                <w:color w:val="000000" w:themeColor="text1"/>
                <w:sz w:val="20"/>
                <w:szCs w:val="20"/>
                <w:lang w:val="hr-HR"/>
              </w:rPr>
              <w:t>Plenarna dvorana</w:t>
            </w:r>
          </w:p>
          <w:p w14:paraId="1B3D9A99" w14:textId="6ADCA68B" w:rsidR="00B266A1" w:rsidRPr="007C46CD" w:rsidRDefault="00EF2764" w:rsidP="002C2ED0">
            <w:pPr>
              <w:pStyle w:val="ListParagraph"/>
              <w:numPr>
                <w:ilvl w:val="0"/>
                <w:numId w:val="31"/>
              </w:numPr>
              <w:rPr>
                <w:rFonts w:ascii="Verdana" w:eastAsia="Times New Roman" w:hAnsi="Verdana"/>
                <w:b/>
                <w:bCs/>
                <w:i/>
                <w:color w:val="000000" w:themeColor="text1"/>
                <w:sz w:val="20"/>
                <w:szCs w:val="20"/>
                <w:lang w:val="hr-HR"/>
              </w:rPr>
            </w:pPr>
            <w:r w:rsidRPr="00C16F40">
              <w:rPr>
                <w:rFonts w:ascii="Verdana" w:eastAsia="Times New Roman" w:hAnsi="Verdana"/>
                <w:bCs/>
                <w:i/>
                <w:sz w:val="20"/>
                <w:szCs w:val="20"/>
                <w:lang w:val="hr-HR"/>
              </w:rPr>
              <w:t>Kurikulum za razvoj osnovne digitalne, matematičke i čitalačke pismenosti</w:t>
            </w:r>
            <w:r w:rsidRPr="000F691B">
              <w:rPr>
                <w:rFonts w:ascii="Verdana" w:eastAsia="Times New Roman" w:hAnsi="Verdana"/>
                <w:b/>
                <w:bCs/>
                <w:i/>
                <w:sz w:val="20"/>
                <w:szCs w:val="20"/>
                <w:lang w:val="hr-HR"/>
              </w:rPr>
              <w:t xml:space="preserve"> (KROV) – </w:t>
            </w:r>
            <w:r w:rsidRPr="000F691B">
              <w:rPr>
                <w:rFonts w:ascii="Verdana" w:eastAsia="Times New Roman" w:hAnsi="Verdana"/>
                <w:b/>
                <w:bCs/>
                <w:sz w:val="20"/>
                <w:szCs w:val="20"/>
                <w:lang w:val="hr-HR"/>
              </w:rPr>
              <w:t>Tihomir</w:t>
            </w:r>
            <w:r w:rsidR="00E80F4F">
              <w:rPr>
                <w:rFonts w:ascii="Verdana" w:eastAsia="Times New Roman" w:hAnsi="Verdana"/>
                <w:b/>
                <w:bCs/>
                <w:sz w:val="20"/>
                <w:szCs w:val="20"/>
                <w:lang w:val="hr-HR"/>
              </w:rPr>
              <w:t xml:space="preserve"> </w:t>
            </w:r>
            <w:r w:rsidRPr="000F691B">
              <w:rPr>
                <w:rFonts w:ascii="Verdana" w:eastAsia="Times New Roman" w:hAnsi="Verdana"/>
                <w:b/>
                <w:bCs/>
                <w:sz w:val="20"/>
                <w:szCs w:val="20"/>
                <w:lang w:val="hr-HR"/>
              </w:rPr>
              <w:t>Žiljak</w:t>
            </w:r>
            <w:r w:rsidR="002C2ED0">
              <w:rPr>
                <w:rFonts w:ascii="Verdana" w:eastAsia="Times New Roman" w:hAnsi="Verdana"/>
                <w:b/>
                <w:bCs/>
                <w:sz w:val="20"/>
                <w:szCs w:val="20"/>
                <w:lang w:val="hr-HR"/>
              </w:rPr>
              <w:t xml:space="preserve">, </w:t>
            </w:r>
            <w:r w:rsidR="002C2ED0" w:rsidRPr="002C2ED0">
              <w:rPr>
                <w:rFonts w:ascii="Verdana" w:eastAsia="Times New Roman" w:hAnsi="Verdana"/>
                <w:b/>
                <w:bCs/>
                <w:sz w:val="20"/>
                <w:szCs w:val="20"/>
                <w:lang w:val="hr-HR"/>
              </w:rPr>
              <w:t>Pučko otvoreno učilište Zagreb</w:t>
            </w:r>
            <w:r w:rsidRPr="000F691B">
              <w:rPr>
                <w:rFonts w:ascii="Verdana" w:eastAsia="Times New Roman" w:hAnsi="Verdana"/>
                <w:bCs/>
                <w:sz w:val="20"/>
                <w:szCs w:val="20"/>
                <w:lang w:val="hr-HR"/>
              </w:rPr>
              <w:t xml:space="preserve"> </w:t>
            </w:r>
          </w:p>
          <w:p w14:paraId="05B14FB8" w14:textId="67285D43" w:rsidR="00AF0606" w:rsidRPr="009D46EC" w:rsidRDefault="000F691B" w:rsidP="002C2ED0">
            <w:pPr>
              <w:pStyle w:val="ListParagraph"/>
              <w:numPr>
                <w:ilvl w:val="0"/>
                <w:numId w:val="31"/>
              </w:numPr>
              <w:rPr>
                <w:rFonts w:ascii="Verdana" w:eastAsia="Times New Roman" w:hAnsi="Verdana"/>
                <w:b/>
                <w:bCs/>
                <w:sz w:val="20"/>
                <w:szCs w:val="20"/>
                <w:lang w:val="hr-HR"/>
              </w:rPr>
            </w:pPr>
            <w:r w:rsidRPr="00C16F40">
              <w:rPr>
                <w:rFonts w:ascii="Verdana" w:eastAsia="Times New Roman" w:hAnsi="Verdana"/>
                <w:bCs/>
                <w:i/>
                <w:sz w:val="20"/>
                <w:szCs w:val="20"/>
                <w:lang w:val="hr-HR"/>
              </w:rPr>
              <w:t>Istraživanje digitalnih vještina odraslih polaznika</w:t>
            </w:r>
            <w:r w:rsidRPr="000F691B">
              <w:rPr>
                <w:rFonts w:ascii="Verdana" w:eastAsia="Times New Roman" w:hAnsi="Verdana"/>
                <w:bCs/>
                <w:sz w:val="20"/>
                <w:szCs w:val="20"/>
                <w:lang w:val="hr-HR"/>
              </w:rPr>
              <w:t xml:space="preserve"> – </w:t>
            </w:r>
            <w:r w:rsidRPr="007E7C3D">
              <w:rPr>
                <w:rFonts w:ascii="Verdana" w:eastAsia="Times New Roman" w:hAnsi="Verdana"/>
                <w:b/>
                <w:bCs/>
                <w:sz w:val="20"/>
                <w:szCs w:val="20"/>
                <w:lang w:val="hr-HR"/>
              </w:rPr>
              <w:t>Dario Pavić</w:t>
            </w:r>
            <w:r w:rsidR="002C2ED0">
              <w:rPr>
                <w:rFonts w:ascii="Verdana" w:eastAsia="Times New Roman" w:hAnsi="Verdana"/>
                <w:b/>
                <w:bCs/>
                <w:sz w:val="20"/>
                <w:szCs w:val="20"/>
                <w:lang w:val="hr-HR"/>
              </w:rPr>
              <w:t>,</w:t>
            </w:r>
            <w:r w:rsidR="002C2ED0">
              <w:t xml:space="preserve"> </w:t>
            </w:r>
            <w:r w:rsidR="002C2ED0" w:rsidRPr="002C2ED0">
              <w:rPr>
                <w:rFonts w:ascii="Verdana" w:eastAsia="Times New Roman" w:hAnsi="Verdana"/>
                <w:b/>
                <w:bCs/>
                <w:sz w:val="20"/>
                <w:szCs w:val="20"/>
                <w:lang w:val="hr-HR"/>
              </w:rPr>
              <w:t>Hrvatski studiji Sveučilišta u Zagrebu</w:t>
            </w:r>
          </w:p>
        </w:tc>
      </w:tr>
      <w:tr w:rsidR="007F5578" w:rsidRPr="00584E46" w14:paraId="08EEFAAF" w14:textId="77777777" w:rsidTr="00DB48B6">
        <w:trPr>
          <w:trHeight w:val="496"/>
          <w:jc w:val="center"/>
        </w:trPr>
        <w:tc>
          <w:tcPr>
            <w:tcW w:w="10348" w:type="dxa"/>
            <w:gridSpan w:val="2"/>
            <w:shd w:val="clear" w:color="auto" w:fill="auto"/>
            <w:vAlign w:val="center"/>
          </w:tcPr>
          <w:p w14:paraId="7F8E1600" w14:textId="344985E2" w:rsidR="007F5578" w:rsidRPr="00FC2AA8" w:rsidRDefault="007F5578" w:rsidP="00FC2AA8">
            <w:pPr>
              <w:jc w:val="center"/>
              <w:rPr>
                <w:rFonts w:ascii="Verdana" w:hAnsi="Verdana"/>
                <w:b/>
                <w:sz w:val="20"/>
                <w:szCs w:val="20"/>
                <w:lang w:val="hr-HR"/>
              </w:rPr>
            </w:pPr>
            <w:r w:rsidRPr="00FC2AA8">
              <w:rPr>
                <w:rFonts w:ascii="Verdana" w:hAnsi="Verdana"/>
                <w:b/>
                <w:sz w:val="20"/>
                <w:szCs w:val="20"/>
                <w:lang w:val="hr-HR"/>
              </w:rPr>
              <w:lastRenderedPageBreak/>
              <w:t>VEČERA 19:00 do 20:00 sati</w:t>
            </w:r>
          </w:p>
        </w:tc>
      </w:tr>
    </w:tbl>
    <w:p w14:paraId="79492D14" w14:textId="64112191" w:rsidR="00FC2AA8" w:rsidRDefault="00FC2AA8">
      <w:pPr>
        <w:rPr>
          <w:rFonts w:ascii="Verdana" w:hAnsi="Verdana"/>
          <w:b/>
          <w:bCs/>
          <w:color w:val="C00000"/>
          <w:sz w:val="22"/>
          <w:szCs w:val="22"/>
          <w:lang w:val="hr-HR"/>
        </w:rPr>
      </w:pPr>
    </w:p>
    <w:p w14:paraId="390516D7" w14:textId="2E7FD633" w:rsidR="002A47C1" w:rsidRPr="00DC28C3" w:rsidRDefault="00A33A81" w:rsidP="007F5578">
      <w:pPr>
        <w:jc w:val="both"/>
        <w:rPr>
          <w:rFonts w:ascii="Verdana" w:hAnsi="Verdana"/>
          <w:b/>
          <w:bCs/>
          <w:color w:val="C00000"/>
          <w:sz w:val="22"/>
          <w:szCs w:val="22"/>
          <w:lang w:val="hr-HR"/>
        </w:rPr>
      </w:pPr>
      <w:r w:rsidRPr="00DC28C3">
        <w:rPr>
          <w:rFonts w:ascii="Verdana" w:hAnsi="Verdana"/>
          <w:b/>
          <w:bCs/>
          <w:color w:val="C00000"/>
          <w:sz w:val="22"/>
          <w:szCs w:val="22"/>
          <w:lang w:val="hr-HR"/>
        </w:rPr>
        <w:t>TREĆI</w:t>
      </w:r>
      <w:r w:rsidR="002A47C1" w:rsidRPr="00DC28C3">
        <w:rPr>
          <w:rFonts w:ascii="Verdana" w:hAnsi="Verdana"/>
          <w:b/>
          <w:bCs/>
          <w:color w:val="C00000"/>
          <w:sz w:val="22"/>
          <w:szCs w:val="22"/>
          <w:lang w:val="hr-HR"/>
        </w:rPr>
        <w:t xml:space="preserve"> DAN – </w:t>
      </w:r>
      <w:r w:rsidR="00AF2106" w:rsidRPr="00DC28C3">
        <w:rPr>
          <w:rFonts w:ascii="Verdana" w:hAnsi="Verdana"/>
          <w:b/>
          <w:bCs/>
          <w:color w:val="C00000"/>
          <w:sz w:val="22"/>
          <w:szCs w:val="22"/>
          <w:lang w:val="hr-HR"/>
        </w:rPr>
        <w:t>9. svibnja 2019</w:t>
      </w:r>
      <w:r w:rsidRPr="00DC28C3">
        <w:rPr>
          <w:rFonts w:ascii="Verdana" w:hAnsi="Verdana"/>
          <w:b/>
          <w:bCs/>
          <w:color w:val="C00000"/>
          <w:sz w:val="22"/>
          <w:szCs w:val="22"/>
          <w:lang w:val="hr-HR"/>
        </w:rPr>
        <w:t>.</w:t>
      </w:r>
      <w:r w:rsidR="00DC28C3">
        <w:rPr>
          <w:rFonts w:ascii="Verdana" w:hAnsi="Verdana"/>
          <w:b/>
          <w:bCs/>
          <w:color w:val="C00000"/>
          <w:sz w:val="22"/>
          <w:szCs w:val="22"/>
          <w:lang w:val="hr-HR"/>
        </w:rPr>
        <w:t xml:space="preserve"> godine</w:t>
      </w:r>
    </w:p>
    <w:p w14:paraId="134A1917" w14:textId="77777777" w:rsidR="002A47C1" w:rsidRPr="00584E46" w:rsidRDefault="002A47C1" w:rsidP="00D3026E">
      <w:pPr>
        <w:jc w:val="both"/>
        <w:rPr>
          <w:rFonts w:ascii="Verdana" w:hAnsi="Verdana"/>
          <w:b/>
          <w:bCs/>
          <w:sz w:val="22"/>
          <w:szCs w:val="22"/>
          <w:lang w:val="hr-HR"/>
        </w:rPr>
      </w:pPr>
    </w:p>
    <w:tbl>
      <w:tblPr>
        <w:tblW w:w="10348" w:type="dxa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7796"/>
      </w:tblGrid>
      <w:tr w:rsidR="002A47C1" w:rsidRPr="00584E46" w14:paraId="30653FD7" w14:textId="77777777" w:rsidTr="00DB48B6">
        <w:trPr>
          <w:trHeight w:val="1136"/>
          <w:jc w:val="center"/>
        </w:trPr>
        <w:tc>
          <w:tcPr>
            <w:tcW w:w="2552" w:type="dxa"/>
            <w:shd w:val="pct5" w:color="auto" w:fill="auto"/>
            <w:vAlign w:val="center"/>
          </w:tcPr>
          <w:p w14:paraId="1CB138D0" w14:textId="12D1877D" w:rsidR="002A47C1" w:rsidRPr="00A33A81" w:rsidRDefault="00944ED5" w:rsidP="004F2A3B">
            <w:pPr>
              <w:rPr>
                <w:rFonts w:ascii="Verdana" w:hAnsi="Verdana"/>
                <w:b/>
                <w:sz w:val="20"/>
                <w:szCs w:val="20"/>
                <w:lang w:val="hr-HR"/>
              </w:rPr>
            </w:pPr>
            <w:r>
              <w:rPr>
                <w:rFonts w:ascii="Verdana" w:hAnsi="Verdana"/>
                <w:b/>
                <w:sz w:val="20"/>
                <w:szCs w:val="20"/>
                <w:lang w:val="hr-HR"/>
              </w:rPr>
              <w:t>9:00 do 9:20 sati</w:t>
            </w:r>
          </w:p>
        </w:tc>
        <w:tc>
          <w:tcPr>
            <w:tcW w:w="7796" w:type="dxa"/>
            <w:shd w:val="pct5" w:color="auto" w:fill="auto"/>
            <w:vAlign w:val="center"/>
          </w:tcPr>
          <w:p w14:paraId="297D2F99" w14:textId="77777777" w:rsidR="00FC2AA8" w:rsidRDefault="00FC2AA8" w:rsidP="00944ED5">
            <w:pPr>
              <w:rPr>
                <w:rFonts w:ascii="Verdana" w:eastAsia="Times New Roman" w:hAnsi="Verdana"/>
                <w:b/>
                <w:bCs/>
                <w:sz w:val="20"/>
                <w:szCs w:val="20"/>
                <w:lang w:val="hr-HR"/>
              </w:rPr>
            </w:pPr>
          </w:p>
          <w:p w14:paraId="21EBF723" w14:textId="77777777" w:rsidR="00FC2AA8" w:rsidRPr="00FC2AA8" w:rsidRDefault="00DC28C3" w:rsidP="00944ED5">
            <w:pPr>
              <w:rPr>
                <w:rFonts w:ascii="Verdana" w:eastAsia="Times New Roman" w:hAnsi="Verdana"/>
                <w:bCs/>
                <w:i/>
                <w:sz w:val="20"/>
                <w:szCs w:val="20"/>
                <w:lang w:val="hr-HR"/>
              </w:rPr>
            </w:pPr>
            <w:r w:rsidRPr="00FC2AA8">
              <w:rPr>
                <w:rFonts w:ascii="Verdana" w:eastAsia="Times New Roman" w:hAnsi="Verdana"/>
                <w:b/>
                <w:bCs/>
                <w:i/>
                <w:sz w:val="20"/>
                <w:szCs w:val="20"/>
                <w:lang w:val="hr-HR"/>
              </w:rPr>
              <w:t>Plenarna dvorana</w:t>
            </w:r>
          </w:p>
          <w:p w14:paraId="17EAFBF9" w14:textId="2BD6803D" w:rsidR="00944ED5" w:rsidRPr="00FC2AA8" w:rsidRDefault="00944ED5" w:rsidP="00FC2AA8">
            <w:pPr>
              <w:pStyle w:val="ListParagraph"/>
              <w:numPr>
                <w:ilvl w:val="0"/>
                <w:numId w:val="34"/>
              </w:numPr>
              <w:rPr>
                <w:rFonts w:ascii="Verdana" w:eastAsia="Times New Roman" w:hAnsi="Verdana"/>
                <w:bCs/>
                <w:i/>
                <w:sz w:val="20"/>
                <w:szCs w:val="20"/>
                <w:lang w:val="hr-HR"/>
              </w:rPr>
            </w:pPr>
            <w:r w:rsidRPr="00FC2AA8">
              <w:rPr>
                <w:rFonts w:ascii="Verdana" w:eastAsia="Times New Roman" w:hAnsi="Verdana"/>
                <w:bCs/>
                <w:i/>
                <w:sz w:val="20"/>
                <w:szCs w:val="20"/>
                <w:lang w:val="hr-HR"/>
              </w:rPr>
              <w:t xml:space="preserve">Integrativni pristup Kurikulumu – </w:t>
            </w:r>
            <w:r w:rsidRPr="00FC2AA8">
              <w:rPr>
                <w:rFonts w:ascii="Verdana" w:eastAsia="Times New Roman" w:hAnsi="Verdana"/>
                <w:b/>
                <w:bCs/>
                <w:i/>
                <w:sz w:val="20"/>
                <w:szCs w:val="20"/>
                <w:lang w:val="hr-HR"/>
              </w:rPr>
              <w:t>Goran Lapat</w:t>
            </w:r>
            <w:r w:rsidR="00654C04" w:rsidRPr="00FC2AA8">
              <w:rPr>
                <w:rFonts w:ascii="Verdana" w:eastAsia="Times New Roman" w:hAnsi="Verdana"/>
                <w:b/>
                <w:bCs/>
                <w:i/>
                <w:sz w:val="20"/>
                <w:szCs w:val="20"/>
                <w:lang w:val="hr-HR"/>
              </w:rPr>
              <w:t xml:space="preserve"> i Višnja Rajić</w:t>
            </w:r>
          </w:p>
          <w:p w14:paraId="2B05B548" w14:textId="3A2E8CD4" w:rsidR="00EF2764" w:rsidRDefault="00FC2AA8" w:rsidP="00EF2764">
            <w:pPr>
              <w:rPr>
                <w:rFonts w:ascii="Verdana" w:hAnsi="Verdana"/>
                <w:sz w:val="20"/>
                <w:szCs w:val="20"/>
                <w:lang w:val="hr-HR"/>
              </w:rPr>
            </w:pPr>
            <w:r>
              <w:rPr>
                <w:rFonts w:ascii="Verdana" w:hAnsi="Verdana"/>
                <w:sz w:val="20"/>
                <w:szCs w:val="20"/>
                <w:lang w:val="hr-HR"/>
              </w:rPr>
              <w:t xml:space="preserve">          </w:t>
            </w:r>
            <w:r w:rsidR="00944ED5" w:rsidRPr="00E80F4F">
              <w:rPr>
                <w:rFonts w:ascii="Verdana" w:hAnsi="Verdana"/>
                <w:sz w:val="20"/>
                <w:szCs w:val="20"/>
                <w:lang w:val="hr-HR"/>
              </w:rPr>
              <w:t>(uvod u radionice)</w:t>
            </w:r>
            <w:r w:rsidR="002C2ED0">
              <w:rPr>
                <w:rFonts w:ascii="Verdana" w:hAnsi="Verdana"/>
                <w:sz w:val="20"/>
                <w:szCs w:val="20"/>
                <w:lang w:val="hr-HR"/>
              </w:rPr>
              <w:t xml:space="preserve">, </w:t>
            </w:r>
            <w:r w:rsidR="002C2ED0" w:rsidRPr="002C2ED0">
              <w:rPr>
                <w:rFonts w:ascii="Verdana" w:hAnsi="Verdana"/>
                <w:b/>
                <w:sz w:val="20"/>
                <w:szCs w:val="20"/>
                <w:lang w:val="hr-HR"/>
              </w:rPr>
              <w:t>Učiteljski fakultet Zagreb</w:t>
            </w:r>
          </w:p>
          <w:p w14:paraId="027A7EF5" w14:textId="0D89CC03" w:rsidR="00FC2AA8" w:rsidRPr="00360970" w:rsidRDefault="00FC2AA8" w:rsidP="00EF2764">
            <w:pPr>
              <w:rPr>
                <w:rFonts w:ascii="Verdana" w:hAnsi="Verdana"/>
                <w:lang w:val="hr-HR"/>
              </w:rPr>
            </w:pPr>
          </w:p>
        </w:tc>
      </w:tr>
      <w:tr w:rsidR="00944ED5" w:rsidRPr="00584E46" w14:paraId="5E14E50C" w14:textId="77777777" w:rsidTr="00FC2AA8">
        <w:trPr>
          <w:trHeight w:val="729"/>
          <w:jc w:val="center"/>
        </w:trPr>
        <w:tc>
          <w:tcPr>
            <w:tcW w:w="2552" w:type="dxa"/>
            <w:shd w:val="pct5" w:color="auto" w:fill="auto"/>
            <w:vAlign w:val="center"/>
          </w:tcPr>
          <w:p w14:paraId="68E224AB" w14:textId="32A793E2" w:rsidR="00944ED5" w:rsidRDefault="00944ED5" w:rsidP="00944ED5">
            <w:pPr>
              <w:rPr>
                <w:rFonts w:ascii="Verdana" w:hAnsi="Verdana"/>
                <w:b/>
                <w:sz w:val="20"/>
                <w:szCs w:val="20"/>
                <w:lang w:val="hr-HR"/>
              </w:rPr>
            </w:pPr>
            <w:r>
              <w:rPr>
                <w:rFonts w:ascii="Verdana" w:hAnsi="Verdana"/>
                <w:b/>
                <w:sz w:val="20"/>
                <w:szCs w:val="20"/>
                <w:lang w:val="hr-HR"/>
              </w:rPr>
              <w:t>9:30 do 11:</w:t>
            </w:r>
            <w:r w:rsidR="0015244D">
              <w:rPr>
                <w:rFonts w:ascii="Verdana" w:hAnsi="Verdana"/>
                <w:b/>
                <w:sz w:val="20"/>
                <w:szCs w:val="20"/>
                <w:lang w:val="hr-HR"/>
              </w:rPr>
              <w:t>15</w:t>
            </w:r>
            <w:r w:rsidRPr="00A33A81">
              <w:rPr>
                <w:rFonts w:ascii="Verdana" w:hAnsi="Verdana"/>
                <w:b/>
                <w:sz w:val="20"/>
                <w:szCs w:val="20"/>
                <w:lang w:val="hr-HR"/>
              </w:rPr>
              <w:t xml:space="preserve"> sati</w:t>
            </w:r>
          </w:p>
        </w:tc>
        <w:tc>
          <w:tcPr>
            <w:tcW w:w="7796" w:type="dxa"/>
            <w:shd w:val="pct5" w:color="auto" w:fill="auto"/>
            <w:vAlign w:val="center"/>
          </w:tcPr>
          <w:p w14:paraId="1B0DAB29" w14:textId="77777777" w:rsidR="00C16F40" w:rsidRDefault="00C16F40" w:rsidP="00944ED5">
            <w:pPr>
              <w:rPr>
                <w:rFonts w:ascii="Verdana" w:eastAsia="Times New Roman" w:hAnsi="Verdana"/>
                <w:b/>
                <w:bCs/>
                <w:i/>
                <w:sz w:val="20"/>
                <w:szCs w:val="20"/>
                <w:lang w:val="hr-HR"/>
              </w:rPr>
            </w:pPr>
          </w:p>
          <w:p w14:paraId="099D34F5" w14:textId="274E4590" w:rsidR="00944ED5" w:rsidRPr="009D46EC" w:rsidRDefault="00944ED5" w:rsidP="00C16F40">
            <w:pPr>
              <w:spacing w:line="360" w:lineRule="auto"/>
              <w:rPr>
                <w:rFonts w:ascii="Verdana" w:eastAsia="Times New Roman" w:hAnsi="Verdana"/>
                <w:bCs/>
                <w:i/>
                <w:sz w:val="20"/>
                <w:szCs w:val="20"/>
                <w:lang w:val="hr-HR"/>
              </w:rPr>
            </w:pPr>
            <w:r w:rsidRPr="00763C6D">
              <w:rPr>
                <w:rFonts w:ascii="Verdana" w:eastAsia="Times New Roman" w:hAnsi="Verdana"/>
                <w:b/>
                <w:bCs/>
                <w:i/>
                <w:sz w:val="20"/>
                <w:szCs w:val="20"/>
                <w:lang w:val="hr-HR"/>
              </w:rPr>
              <w:t>RADIONICE</w:t>
            </w:r>
            <w:r w:rsidR="00C16F40">
              <w:rPr>
                <w:rFonts w:ascii="Verdana" w:eastAsia="Times New Roman" w:hAnsi="Verdana"/>
                <w:b/>
                <w:bCs/>
                <w:i/>
                <w:sz w:val="20"/>
                <w:szCs w:val="20"/>
                <w:lang w:val="hr-HR"/>
              </w:rPr>
              <w:t>:</w:t>
            </w:r>
          </w:p>
          <w:p w14:paraId="6F0552D3" w14:textId="50287053" w:rsidR="00944ED5" w:rsidRPr="007E7C3D" w:rsidRDefault="00944ED5" w:rsidP="00133B4A">
            <w:pPr>
              <w:rPr>
                <w:rFonts w:ascii="Verdana" w:eastAsia="Times New Roman" w:hAnsi="Verdana"/>
                <w:bCs/>
                <w:i/>
                <w:sz w:val="20"/>
                <w:szCs w:val="20"/>
                <w:lang w:val="hr-HR"/>
              </w:rPr>
            </w:pPr>
            <w:r w:rsidRPr="00133B4A">
              <w:rPr>
                <w:rFonts w:ascii="Verdana" w:eastAsia="Times New Roman" w:hAnsi="Verdana"/>
                <w:b/>
                <w:bCs/>
                <w:sz w:val="20"/>
                <w:szCs w:val="20"/>
                <w:lang w:val="hr-HR"/>
              </w:rPr>
              <w:t>Dvorana 1:</w:t>
            </w:r>
            <w:r w:rsidRPr="00EF2764">
              <w:rPr>
                <w:rFonts w:ascii="Verdana" w:eastAsia="Times New Roman" w:hAnsi="Verdana"/>
                <w:bCs/>
                <w:i/>
                <w:sz w:val="20"/>
                <w:szCs w:val="20"/>
                <w:lang w:val="hr-HR"/>
              </w:rPr>
              <w:t xml:space="preserve"> Osnovna informatička pismenost – </w:t>
            </w:r>
            <w:r w:rsidR="002C2ED0">
              <w:rPr>
                <w:rFonts w:ascii="Verdana" w:eastAsia="Times New Roman" w:hAnsi="Verdana"/>
                <w:b/>
                <w:bCs/>
                <w:i/>
                <w:sz w:val="20"/>
                <w:szCs w:val="20"/>
                <w:lang w:val="hr-HR"/>
              </w:rPr>
              <w:t xml:space="preserve">Mihaela Kelava, </w:t>
            </w:r>
            <w:r w:rsidR="002C2ED0" w:rsidRPr="002C2ED0">
              <w:rPr>
                <w:rFonts w:ascii="Verdana" w:eastAsia="Times New Roman" w:hAnsi="Verdana"/>
                <w:b/>
                <w:bCs/>
                <w:i/>
                <w:sz w:val="20"/>
                <w:szCs w:val="20"/>
                <w:lang w:val="hr-HR"/>
              </w:rPr>
              <w:t>Gimnazija Bjelovar</w:t>
            </w:r>
          </w:p>
          <w:p w14:paraId="3A474EDB" w14:textId="4247152E" w:rsidR="00944ED5" w:rsidRPr="007E7C3D" w:rsidRDefault="00944ED5" w:rsidP="00133B4A">
            <w:pPr>
              <w:rPr>
                <w:rFonts w:ascii="Verdana" w:eastAsia="Times New Roman" w:hAnsi="Verdana"/>
                <w:bCs/>
                <w:i/>
                <w:sz w:val="20"/>
                <w:szCs w:val="20"/>
                <w:lang w:val="hr-HR"/>
              </w:rPr>
            </w:pPr>
            <w:r w:rsidRPr="00133B4A">
              <w:rPr>
                <w:rFonts w:ascii="Verdana" w:eastAsia="Times New Roman" w:hAnsi="Verdana"/>
                <w:b/>
                <w:bCs/>
                <w:sz w:val="20"/>
                <w:szCs w:val="20"/>
                <w:lang w:val="hr-HR"/>
              </w:rPr>
              <w:t>Dvorana</w:t>
            </w:r>
            <w:r w:rsidR="00C16F40" w:rsidRPr="00133B4A">
              <w:rPr>
                <w:rFonts w:ascii="Verdana" w:eastAsia="Times New Roman" w:hAnsi="Verdana"/>
                <w:b/>
                <w:bCs/>
                <w:sz w:val="20"/>
                <w:szCs w:val="20"/>
                <w:lang w:val="hr-HR"/>
              </w:rPr>
              <w:t xml:space="preserve"> 2:</w:t>
            </w:r>
            <w:r w:rsidR="00C16F40">
              <w:rPr>
                <w:rFonts w:ascii="Verdana" w:eastAsia="Times New Roman" w:hAnsi="Verdana"/>
                <w:bCs/>
                <w:i/>
                <w:sz w:val="20"/>
                <w:szCs w:val="20"/>
                <w:lang w:val="hr-HR"/>
              </w:rPr>
              <w:t xml:space="preserve"> Osnovna čitalačka pismenost - </w:t>
            </w:r>
            <w:r w:rsidRPr="007E7C3D">
              <w:rPr>
                <w:rFonts w:ascii="Verdana" w:eastAsia="Times New Roman" w:hAnsi="Verdana"/>
                <w:b/>
                <w:bCs/>
                <w:i/>
                <w:sz w:val="20"/>
                <w:szCs w:val="20"/>
                <w:lang w:val="hr-HR"/>
              </w:rPr>
              <w:t>Ingrid Lončar</w:t>
            </w:r>
            <w:r w:rsidR="002C2ED0">
              <w:rPr>
                <w:rFonts w:ascii="Verdana" w:eastAsia="Times New Roman" w:hAnsi="Verdana"/>
                <w:b/>
                <w:bCs/>
                <w:i/>
                <w:sz w:val="20"/>
                <w:szCs w:val="20"/>
                <w:lang w:val="hr-HR"/>
              </w:rPr>
              <w:t xml:space="preserve">, </w:t>
            </w:r>
            <w:r w:rsidR="002C2ED0" w:rsidRPr="002C2ED0">
              <w:rPr>
                <w:rFonts w:ascii="Verdana" w:eastAsia="Times New Roman" w:hAnsi="Verdana"/>
                <w:b/>
                <w:bCs/>
                <w:i/>
                <w:sz w:val="20"/>
                <w:szCs w:val="20"/>
                <w:lang w:val="hr-HR"/>
              </w:rPr>
              <w:t>Srednja škola Zabok</w:t>
            </w:r>
          </w:p>
          <w:p w14:paraId="62213265" w14:textId="385BC7A3" w:rsidR="00944ED5" w:rsidRDefault="00944ED5" w:rsidP="00133B4A">
            <w:pPr>
              <w:rPr>
                <w:rFonts w:ascii="Verdana" w:eastAsia="Times New Roman" w:hAnsi="Verdana"/>
                <w:b/>
                <w:bCs/>
                <w:i/>
                <w:color w:val="FF0000"/>
                <w:sz w:val="20"/>
                <w:szCs w:val="20"/>
                <w:lang w:val="hr-HR"/>
              </w:rPr>
            </w:pPr>
            <w:r w:rsidRPr="00133B4A">
              <w:rPr>
                <w:rFonts w:ascii="Verdana" w:eastAsia="Times New Roman" w:hAnsi="Verdana"/>
                <w:b/>
                <w:bCs/>
                <w:sz w:val="20"/>
                <w:szCs w:val="20"/>
                <w:lang w:val="hr-HR"/>
              </w:rPr>
              <w:t>Dvorana 3:</w:t>
            </w:r>
            <w:r w:rsidRPr="007E7C3D">
              <w:rPr>
                <w:rFonts w:ascii="Verdana" w:eastAsia="Times New Roman" w:hAnsi="Verdana"/>
                <w:bCs/>
                <w:i/>
                <w:sz w:val="20"/>
                <w:szCs w:val="20"/>
                <w:lang w:val="hr-HR"/>
              </w:rPr>
              <w:t xml:space="preserve"> Osnovna matematička pismenost –</w:t>
            </w:r>
            <w:r w:rsidR="0015244D">
              <w:rPr>
                <w:rFonts w:ascii="Verdana" w:eastAsia="Times New Roman" w:hAnsi="Verdana"/>
                <w:bCs/>
                <w:i/>
                <w:sz w:val="20"/>
                <w:szCs w:val="20"/>
                <w:lang w:val="hr-HR"/>
              </w:rPr>
              <w:t xml:space="preserve"> </w:t>
            </w:r>
            <w:r w:rsidRPr="007E7C3D">
              <w:rPr>
                <w:rFonts w:ascii="Verdana" w:eastAsia="Times New Roman" w:hAnsi="Verdana"/>
                <w:b/>
                <w:bCs/>
                <w:i/>
                <w:sz w:val="20"/>
                <w:szCs w:val="20"/>
                <w:lang w:val="hr-HR"/>
              </w:rPr>
              <w:t>Josip Kličinović</w:t>
            </w:r>
            <w:r w:rsidR="002C2ED0">
              <w:rPr>
                <w:rFonts w:ascii="Verdana" w:eastAsia="Times New Roman" w:hAnsi="Verdana"/>
                <w:b/>
                <w:bCs/>
                <w:i/>
                <w:sz w:val="20"/>
                <w:szCs w:val="20"/>
                <w:lang w:val="hr-HR"/>
              </w:rPr>
              <w:t xml:space="preserve">, </w:t>
            </w:r>
            <w:r w:rsidR="002C2ED0" w:rsidRPr="002C2ED0">
              <w:rPr>
                <w:rFonts w:ascii="Verdana" w:eastAsia="Times New Roman" w:hAnsi="Verdana"/>
                <w:b/>
                <w:bCs/>
                <w:i/>
                <w:sz w:val="20"/>
                <w:szCs w:val="20"/>
                <w:lang w:val="hr-HR"/>
              </w:rPr>
              <w:t>X. gimnazija Ivan Supek, Zagreb</w:t>
            </w:r>
          </w:p>
          <w:p w14:paraId="45B3ADFD" w14:textId="6094EE37" w:rsidR="00944ED5" w:rsidRDefault="00654C04" w:rsidP="00133B4A">
            <w:pPr>
              <w:rPr>
                <w:rFonts w:ascii="Verdana" w:eastAsia="Times New Roman" w:hAnsi="Verdana"/>
                <w:bCs/>
                <w:i/>
                <w:sz w:val="20"/>
                <w:szCs w:val="20"/>
                <w:lang w:val="hr-HR"/>
              </w:rPr>
            </w:pPr>
            <w:r w:rsidRPr="00133B4A">
              <w:rPr>
                <w:rFonts w:ascii="Verdana" w:eastAsia="Times New Roman" w:hAnsi="Verdana"/>
                <w:b/>
                <w:bCs/>
                <w:sz w:val="20"/>
                <w:szCs w:val="20"/>
                <w:lang w:val="hr-HR"/>
              </w:rPr>
              <w:t>Dvorana 4:</w:t>
            </w:r>
            <w:r>
              <w:rPr>
                <w:rFonts w:ascii="Verdana" w:eastAsia="Times New Roman" w:hAnsi="Verdana"/>
                <w:bCs/>
                <w:i/>
                <w:sz w:val="20"/>
                <w:szCs w:val="20"/>
                <w:lang w:val="hr-HR"/>
              </w:rPr>
              <w:t xml:space="preserve"> O</w:t>
            </w:r>
            <w:r w:rsidR="00944ED5">
              <w:rPr>
                <w:rFonts w:ascii="Verdana" w:eastAsia="Times New Roman" w:hAnsi="Verdana"/>
                <w:bCs/>
                <w:i/>
                <w:sz w:val="20"/>
                <w:szCs w:val="20"/>
                <w:lang w:val="hr-HR"/>
              </w:rPr>
              <w:t xml:space="preserve"> projektu KROV (</w:t>
            </w:r>
            <w:r w:rsidR="00C16F40">
              <w:rPr>
                <w:rFonts w:ascii="Verdana" w:eastAsia="Times New Roman" w:hAnsi="Verdana"/>
                <w:bCs/>
                <w:i/>
                <w:sz w:val="20"/>
                <w:szCs w:val="20"/>
                <w:lang w:val="hr-HR"/>
              </w:rPr>
              <w:t xml:space="preserve">radionica na engleskom </w:t>
            </w:r>
            <w:r w:rsidR="00944ED5">
              <w:rPr>
                <w:rFonts w:ascii="Verdana" w:eastAsia="Times New Roman" w:hAnsi="Verdana"/>
                <w:bCs/>
                <w:i/>
                <w:sz w:val="20"/>
                <w:szCs w:val="20"/>
                <w:lang w:val="hr-HR"/>
              </w:rPr>
              <w:t>jezik</w:t>
            </w:r>
            <w:r w:rsidR="00C16F40">
              <w:rPr>
                <w:rFonts w:ascii="Verdana" w:eastAsia="Times New Roman" w:hAnsi="Verdana"/>
                <w:bCs/>
                <w:i/>
                <w:sz w:val="20"/>
                <w:szCs w:val="20"/>
                <w:lang w:val="hr-HR"/>
              </w:rPr>
              <w:t>u</w:t>
            </w:r>
            <w:r w:rsidR="00944ED5">
              <w:rPr>
                <w:rFonts w:ascii="Verdana" w:eastAsia="Times New Roman" w:hAnsi="Verdana"/>
                <w:bCs/>
                <w:i/>
                <w:sz w:val="20"/>
                <w:szCs w:val="20"/>
                <w:lang w:val="hr-HR"/>
              </w:rPr>
              <w:t xml:space="preserve">) – </w:t>
            </w:r>
            <w:r w:rsidR="00944ED5" w:rsidRPr="00EF2764">
              <w:rPr>
                <w:rFonts w:ascii="Verdana" w:eastAsia="Times New Roman" w:hAnsi="Verdana"/>
                <w:b/>
                <w:bCs/>
                <w:i/>
                <w:sz w:val="20"/>
                <w:szCs w:val="20"/>
                <w:lang w:val="hr-HR"/>
              </w:rPr>
              <w:t>Višnja Ra</w:t>
            </w:r>
            <w:r w:rsidR="00DC28C3">
              <w:rPr>
                <w:rFonts w:ascii="Verdana" w:eastAsia="Times New Roman" w:hAnsi="Verdana"/>
                <w:b/>
                <w:bCs/>
                <w:i/>
                <w:sz w:val="20"/>
                <w:szCs w:val="20"/>
                <w:lang w:val="hr-HR"/>
              </w:rPr>
              <w:t>j</w:t>
            </w:r>
            <w:r w:rsidR="00944ED5" w:rsidRPr="00EF2764">
              <w:rPr>
                <w:rFonts w:ascii="Verdana" w:eastAsia="Times New Roman" w:hAnsi="Verdana"/>
                <w:b/>
                <w:bCs/>
                <w:i/>
                <w:sz w:val="20"/>
                <w:szCs w:val="20"/>
                <w:lang w:val="hr-HR"/>
              </w:rPr>
              <w:t>ić</w:t>
            </w:r>
            <w:r w:rsidR="002C2ED0">
              <w:rPr>
                <w:rFonts w:ascii="Verdana" w:eastAsia="Times New Roman" w:hAnsi="Verdana"/>
                <w:b/>
                <w:bCs/>
                <w:i/>
                <w:sz w:val="20"/>
                <w:szCs w:val="20"/>
                <w:lang w:val="hr-HR"/>
              </w:rPr>
              <w:t xml:space="preserve">, </w:t>
            </w:r>
            <w:r w:rsidR="002C2ED0" w:rsidRPr="002C2ED0">
              <w:rPr>
                <w:rFonts w:ascii="Verdana" w:eastAsia="Times New Roman" w:hAnsi="Verdana"/>
                <w:b/>
                <w:bCs/>
                <w:i/>
                <w:sz w:val="20"/>
                <w:szCs w:val="20"/>
                <w:lang w:val="hr-HR"/>
              </w:rPr>
              <w:t>Učiteljski fakultet Zagreb</w:t>
            </w:r>
            <w:r w:rsidR="00944ED5">
              <w:rPr>
                <w:rFonts w:ascii="Verdana" w:eastAsia="Times New Roman" w:hAnsi="Verdana"/>
                <w:bCs/>
                <w:i/>
                <w:sz w:val="20"/>
                <w:szCs w:val="20"/>
                <w:lang w:val="hr-HR"/>
              </w:rPr>
              <w:t xml:space="preserve"> </w:t>
            </w:r>
          </w:p>
          <w:p w14:paraId="00CF7E8E" w14:textId="475FB924" w:rsidR="00280BC2" w:rsidRDefault="00280BC2" w:rsidP="00133B4A">
            <w:pPr>
              <w:rPr>
                <w:rFonts w:ascii="Verdana" w:eastAsia="Times New Roman" w:hAnsi="Verdana"/>
                <w:bCs/>
                <w:i/>
                <w:sz w:val="20"/>
                <w:szCs w:val="20"/>
                <w:lang w:val="hr-HR"/>
              </w:rPr>
            </w:pPr>
            <w:r w:rsidRPr="00133B4A">
              <w:rPr>
                <w:rFonts w:ascii="Verdana" w:eastAsia="Times New Roman" w:hAnsi="Verdana"/>
                <w:b/>
                <w:bCs/>
                <w:sz w:val="20"/>
                <w:szCs w:val="20"/>
                <w:lang w:val="hr-HR"/>
              </w:rPr>
              <w:t>Plenarna dvorana:</w:t>
            </w:r>
            <w:r>
              <w:rPr>
                <w:rFonts w:ascii="Verdana" w:eastAsia="Times New Roman" w:hAnsi="Verdana"/>
                <w:bCs/>
                <w:i/>
                <w:sz w:val="20"/>
                <w:szCs w:val="20"/>
                <w:lang w:val="hr-HR"/>
              </w:rPr>
              <w:t xml:space="preserve"> Digitalne kompetencije nastavnika u obrazovanju odraslih i strukovnom obrazovanju</w:t>
            </w:r>
            <w:r w:rsidR="00FB0178">
              <w:rPr>
                <w:rFonts w:ascii="Verdana" w:eastAsia="Times New Roman" w:hAnsi="Verdana"/>
                <w:bCs/>
                <w:i/>
                <w:sz w:val="20"/>
                <w:szCs w:val="20"/>
                <w:lang w:val="hr-HR"/>
              </w:rPr>
              <w:t xml:space="preserve"> </w:t>
            </w:r>
            <w:r w:rsidR="00FB0178" w:rsidRPr="00FB0178">
              <w:rPr>
                <w:rFonts w:ascii="Verdana" w:eastAsia="Times New Roman" w:hAnsi="Verdana"/>
                <w:bCs/>
                <w:i/>
                <w:sz w:val="20"/>
                <w:szCs w:val="20"/>
                <w:lang w:val="hr-HR"/>
              </w:rPr>
              <w:t xml:space="preserve">(Erasmus+ projekt) </w:t>
            </w:r>
            <w:r>
              <w:rPr>
                <w:rFonts w:ascii="Verdana" w:eastAsia="Times New Roman" w:hAnsi="Verdana"/>
                <w:bCs/>
                <w:i/>
                <w:sz w:val="20"/>
                <w:szCs w:val="20"/>
                <w:lang w:val="hr-HR"/>
              </w:rPr>
              <w:t xml:space="preserve"> – </w:t>
            </w:r>
            <w:r w:rsidRPr="00280BC2">
              <w:rPr>
                <w:rFonts w:ascii="Verdana" w:eastAsia="Times New Roman" w:hAnsi="Verdana"/>
                <w:b/>
                <w:bCs/>
                <w:i/>
                <w:sz w:val="20"/>
                <w:szCs w:val="20"/>
                <w:lang w:val="hr-HR"/>
              </w:rPr>
              <w:t xml:space="preserve">Andrej Marušić i Marijeta </w:t>
            </w:r>
            <w:proofErr w:type="spellStart"/>
            <w:r w:rsidRPr="00280BC2">
              <w:rPr>
                <w:rFonts w:ascii="Verdana" w:eastAsia="Times New Roman" w:hAnsi="Verdana"/>
                <w:b/>
                <w:bCs/>
                <w:i/>
                <w:sz w:val="20"/>
                <w:szCs w:val="20"/>
                <w:lang w:val="hr-HR"/>
              </w:rPr>
              <w:t>Mašić</w:t>
            </w:r>
            <w:proofErr w:type="spellEnd"/>
            <w:r w:rsidR="002C2ED0">
              <w:rPr>
                <w:rFonts w:ascii="Verdana" w:eastAsia="Times New Roman" w:hAnsi="Verdana"/>
                <w:b/>
                <w:bCs/>
                <w:i/>
                <w:sz w:val="20"/>
                <w:szCs w:val="20"/>
                <w:lang w:val="hr-HR"/>
              </w:rPr>
              <w:t xml:space="preserve">, </w:t>
            </w:r>
            <w:r w:rsidR="002C2ED0" w:rsidRPr="002C2ED0">
              <w:rPr>
                <w:rFonts w:ascii="Verdana" w:eastAsia="Times New Roman" w:hAnsi="Verdana"/>
                <w:b/>
                <w:bCs/>
                <w:i/>
                <w:sz w:val="20"/>
                <w:szCs w:val="20"/>
                <w:lang w:val="hr-HR"/>
              </w:rPr>
              <w:t>Dante - Ustanova za obrazovanje</w:t>
            </w:r>
            <w:r w:rsidR="002C2ED0">
              <w:rPr>
                <w:rFonts w:ascii="Verdana" w:eastAsia="Times New Roman" w:hAnsi="Verdana"/>
                <w:b/>
                <w:bCs/>
                <w:i/>
                <w:sz w:val="20"/>
                <w:szCs w:val="20"/>
                <w:lang w:val="hr-HR"/>
              </w:rPr>
              <w:t xml:space="preserve"> odraslih i Danijela </w:t>
            </w:r>
            <w:proofErr w:type="spellStart"/>
            <w:r w:rsidR="002C2ED0">
              <w:rPr>
                <w:rFonts w:ascii="Verdana" w:eastAsia="Times New Roman" w:hAnsi="Verdana"/>
                <w:b/>
                <w:bCs/>
                <w:i/>
                <w:sz w:val="20"/>
                <w:szCs w:val="20"/>
                <w:lang w:val="hr-HR"/>
              </w:rPr>
              <w:t>Jagušt</w:t>
            </w:r>
            <w:proofErr w:type="spellEnd"/>
            <w:r w:rsidR="002C2ED0">
              <w:rPr>
                <w:rFonts w:ascii="Verdana" w:eastAsia="Times New Roman" w:hAnsi="Verdana"/>
                <w:b/>
                <w:bCs/>
                <w:i/>
                <w:sz w:val="20"/>
                <w:szCs w:val="20"/>
                <w:lang w:val="hr-HR"/>
              </w:rPr>
              <w:t xml:space="preserve"> </w:t>
            </w:r>
            <w:proofErr w:type="spellStart"/>
            <w:r w:rsidR="002C2ED0">
              <w:rPr>
                <w:rFonts w:ascii="Verdana" w:eastAsia="Times New Roman" w:hAnsi="Verdana"/>
                <w:b/>
                <w:bCs/>
                <w:i/>
                <w:sz w:val="20"/>
                <w:szCs w:val="20"/>
                <w:lang w:val="hr-HR"/>
              </w:rPr>
              <w:t>Šumljak</w:t>
            </w:r>
            <w:proofErr w:type="spellEnd"/>
            <w:r w:rsidR="002C2ED0">
              <w:rPr>
                <w:rFonts w:ascii="Verdana" w:eastAsia="Times New Roman" w:hAnsi="Verdana"/>
                <w:b/>
                <w:bCs/>
                <w:i/>
                <w:sz w:val="20"/>
                <w:szCs w:val="20"/>
                <w:lang w:val="hr-HR"/>
              </w:rPr>
              <w:t>, AMPEU</w:t>
            </w:r>
            <w:r>
              <w:rPr>
                <w:rFonts w:ascii="Verdana" w:eastAsia="Times New Roman" w:hAnsi="Verdana"/>
                <w:bCs/>
                <w:i/>
                <w:sz w:val="20"/>
                <w:szCs w:val="20"/>
                <w:lang w:val="hr-HR"/>
              </w:rPr>
              <w:t xml:space="preserve"> </w:t>
            </w:r>
          </w:p>
          <w:p w14:paraId="46A5B4C6" w14:textId="6826E474" w:rsidR="00C16F40" w:rsidRPr="00944ED5" w:rsidRDefault="00C16F40" w:rsidP="00944ED5">
            <w:pPr>
              <w:rPr>
                <w:rFonts w:ascii="Verdana" w:eastAsia="Times New Roman" w:hAnsi="Verdana"/>
                <w:b/>
                <w:bCs/>
                <w:i/>
                <w:color w:val="FF0000"/>
                <w:sz w:val="20"/>
                <w:szCs w:val="20"/>
                <w:lang w:val="hr-HR"/>
              </w:rPr>
            </w:pPr>
          </w:p>
        </w:tc>
      </w:tr>
      <w:tr w:rsidR="00944ED5" w:rsidRPr="00584E46" w14:paraId="36F6F7DE" w14:textId="77777777" w:rsidTr="00DB48B6">
        <w:trPr>
          <w:trHeight w:val="436"/>
          <w:jc w:val="center"/>
        </w:trPr>
        <w:tc>
          <w:tcPr>
            <w:tcW w:w="10348" w:type="dxa"/>
            <w:gridSpan w:val="2"/>
            <w:shd w:val="clear" w:color="auto" w:fill="auto"/>
            <w:vAlign w:val="center"/>
          </w:tcPr>
          <w:p w14:paraId="6B3A4F09" w14:textId="276D42CD" w:rsidR="00944ED5" w:rsidRPr="00FC2AA8" w:rsidRDefault="00C43275" w:rsidP="00FC2AA8">
            <w:pPr>
              <w:jc w:val="center"/>
              <w:rPr>
                <w:rFonts w:ascii="Verdana" w:hAnsi="Verdana"/>
                <w:b/>
                <w:sz w:val="20"/>
                <w:szCs w:val="20"/>
                <w:lang w:val="hr-HR"/>
              </w:rPr>
            </w:pPr>
            <w:r w:rsidRPr="00FC2AA8">
              <w:rPr>
                <w:rFonts w:ascii="Verdana" w:hAnsi="Verdana"/>
                <w:b/>
                <w:sz w:val="20"/>
                <w:szCs w:val="20"/>
                <w:lang w:val="hr-HR"/>
              </w:rPr>
              <w:t xml:space="preserve">PAUZA ZA </w:t>
            </w:r>
            <w:r w:rsidR="00944ED5" w:rsidRPr="00FC2AA8">
              <w:rPr>
                <w:rFonts w:ascii="Verdana" w:hAnsi="Verdana"/>
                <w:b/>
                <w:sz w:val="20"/>
                <w:szCs w:val="20"/>
                <w:lang w:val="hr-HR"/>
              </w:rPr>
              <w:t>KAV</w:t>
            </w:r>
            <w:r w:rsidR="0015244D" w:rsidRPr="00FC2AA8">
              <w:rPr>
                <w:rFonts w:ascii="Verdana" w:hAnsi="Verdana"/>
                <w:b/>
                <w:sz w:val="20"/>
                <w:szCs w:val="20"/>
                <w:lang w:val="hr-HR"/>
              </w:rPr>
              <w:t>U 11:15 do 11:45</w:t>
            </w:r>
            <w:r w:rsidRPr="00FC2AA8">
              <w:rPr>
                <w:rFonts w:ascii="Verdana" w:hAnsi="Verdana"/>
                <w:b/>
                <w:sz w:val="20"/>
                <w:szCs w:val="20"/>
                <w:lang w:val="hr-HR"/>
              </w:rPr>
              <w:t xml:space="preserve"> sati</w:t>
            </w:r>
          </w:p>
        </w:tc>
      </w:tr>
      <w:tr w:rsidR="007E7C3D" w:rsidRPr="007E7C3D" w14:paraId="317C4429" w14:textId="77777777" w:rsidTr="00FC2AA8">
        <w:trPr>
          <w:trHeight w:val="729"/>
          <w:jc w:val="center"/>
        </w:trPr>
        <w:tc>
          <w:tcPr>
            <w:tcW w:w="2552" w:type="dxa"/>
            <w:shd w:val="pct5" w:color="auto" w:fill="auto"/>
            <w:vAlign w:val="center"/>
          </w:tcPr>
          <w:p w14:paraId="3B8FD332" w14:textId="7693CC11" w:rsidR="00944ED5" w:rsidRPr="00584E46" w:rsidRDefault="00944ED5" w:rsidP="00944ED5">
            <w:pPr>
              <w:jc w:val="both"/>
              <w:rPr>
                <w:rFonts w:ascii="Verdana" w:eastAsia="Times New Roman" w:hAnsi="Verdana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val="hr-HR"/>
              </w:rPr>
              <w:t>11:</w:t>
            </w:r>
            <w:r w:rsidR="0015244D">
              <w:rPr>
                <w:rFonts w:ascii="Verdana" w:eastAsia="Times New Roman" w:hAnsi="Verdana"/>
                <w:b/>
                <w:bCs/>
                <w:sz w:val="20"/>
                <w:szCs w:val="20"/>
                <w:lang w:val="hr-HR"/>
              </w:rPr>
              <w:t>45</w:t>
            </w: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val="hr-HR"/>
              </w:rPr>
              <w:t xml:space="preserve"> do 12:</w:t>
            </w:r>
            <w:r w:rsidR="00360970">
              <w:rPr>
                <w:rFonts w:ascii="Verdana" w:eastAsia="Times New Roman" w:hAnsi="Verdana"/>
                <w:b/>
                <w:bCs/>
                <w:sz w:val="20"/>
                <w:szCs w:val="20"/>
                <w:lang w:val="hr-HR"/>
              </w:rPr>
              <w:t>3</w:t>
            </w: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val="hr-HR"/>
              </w:rPr>
              <w:t>0 sati</w:t>
            </w:r>
            <w:r w:rsidR="00360970">
              <w:rPr>
                <w:rFonts w:ascii="Verdana" w:eastAsia="Times New Roman" w:hAnsi="Verdana"/>
                <w:b/>
                <w:bCs/>
                <w:sz w:val="20"/>
                <w:szCs w:val="20"/>
                <w:lang w:val="hr-HR"/>
              </w:rPr>
              <w:t xml:space="preserve"> </w:t>
            </w:r>
          </w:p>
        </w:tc>
        <w:tc>
          <w:tcPr>
            <w:tcW w:w="7796" w:type="dxa"/>
            <w:shd w:val="pct5" w:color="auto" w:fill="auto"/>
            <w:vAlign w:val="center"/>
          </w:tcPr>
          <w:p w14:paraId="2CB806A3" w14:textId="77777777" w:rsidR="00133B4A" w:rsidRDefault="00133B4A" w:rsidP="000C7686">
            <w:pPr>
              <w:rPr>
                <w:rFonts w:ascii="Verdana" w:eastAsia="Times New Roman" w:hAnsi="Verdana"/>
                <w:bCs/>
                <w:i/>
                <w:sz w:val="20"/>
                <w:szCs w:val="20"/>
                <w:lang w:val="hr-HR"/>
              </w:rPr>
            </w:pPr>
          </w:p>
          <w:p w14:paraId="6B05F7B7" w14:textId="77777777" w:rsidR="00133B4A" w:rsidRPr="00133B4A" w:rsidRDefault="00133B4A" w:rsidP="000C7686">
            <w:pPr>
              <w:rPr>
                <w:rFonts w:ascii="Verdana" w:eastAsia="Times New Roman" w:hAnsi="Verdana"/>
                <w:b/>
                <w:bCs/>
                <w:i/>
                <w:sz w:val="20"/>
                <w:szCs w:val="20"/>
                <w:lang w:val="hr-HR"/>
              </w:rPr>
            </w:pPr>
            <w:r w:rsidRPr="00133B4A">
              <w:rPr>
                <w:rFonts w:ascii="Verdana" w:eastAsia="Times New Roman" w:hAnsi="Verdana"/>
                <w:b/>
                <w:bCs/>
                <w:i/>
                <w:sz w:val="20"/>
                <w:szCs w:val="20"/>
                <w:lang w:val="hr-HR"/>
              </w:rPr>
              <w:t>Plenarna dvorana</w:t>
            </w:r>
          </w:p>
          <w:p w14:paraId="24F15D65" w14:textId="0E07304B" w:rsidR="00944ED5" w:rsidRPr="00133B4A" w:rsidRDefault="00C43275" w:rsidP="00DA5908">
            <w:pPr>
              <w:pStyle w:val="ListParagraph"/>
              <w:numPr>
                <w:ilvl w:val="0"/>
                <w:numId w:val="34"/>
              </w:numPr>
              <w:rPr>
                <w:rFonts w:ascii="Verdana" w:eastAsia="Times New Roman" w:hAnsi="Verdana"/>
                <w:bCs/>
                <w:i/>
                <w:sz w:val="20"/>
                <w:szCs w:val="20"/>
                <w:lang w:val="hr-HR"/>
              </w:rPr>
            </w:pPr>
            <w:r w:rsidRPr="00133B4A">
              <w:rPr>
                <w:rFonts w:ascii="Verdana" w:eastAsia="Times New Roman" w:hAnsi="Verdana"/>
                <w:bCs/>
                <w:i/>
                <w:sz w:val="20"/>
                <w:szCs w:val="20"/>
                <w:lang w:val="hr-HR"/>
              </w:rPr>
              <w:t>Rasprava o postignutim r</w:t>
            </w:r>
            <w:r w:rsidR="000C7686" w:rsidRPr="00133B4A">
              <w:rPr>
                <w:rFonts w:ascii="Verdana" w:eastAsia="Times New Roman" w:hAnsi="Verdana"/>
                <w:bCs/>
                <w:i/>
                <w:sz w:val="20"/>
                <w:szCs w:val="20"/>
                <w:lang w:val="hr-HR"/>
              </w:rPr>
              <w:t xml:space="preserve">ezultatima </w:t>
            </w:r>
            <w:r w:rsidR="00133B4A" w:rsidRPr="00133B4A">
              <w:rPr>
                <w:rFonts w:ascii="Verdana" w:eastAsia="Times New Roman" w:hAnsi="Verdana"/>
                <w:bCs/>
                <w:i/>
                <w:sz w:val="20"/>
                <w:szCs w:val="20"/>
                <w:lang w:val="hr-HR"/>
              </w:rPr>
              <w:t xml:space="preserve">na radionicama - </w:t>
            </w:r>
            <w:r w:rsidR="000C7686" w:rsidRPr="00133B4A">
              <w:rPr>
                <w:rFonts w:ascii="Verdana" w:eastAsia="Times New Roman" w:hAnsi="Verdana"/>
                <w:b/>
                <w:bCs/>
                <w:i/>
                <w:sz w:val="20"/>
                <w:szCs w:val="20"/>
                <w:lang w:val="hr-HR"/>
              </w:rPr>
              <w:t>Mihaela Kelava</w:t>
            </w:r>
            <w:r w:rsidR="000C7686" w:rsidRPr="00133B4A">
              <w:rPr>
                <w:rFonts w:ascii="Verdana" w:eastAsia="Times New Roman" w:hAnsi="Verdana"/>
                <w:bCs/>
                <w:i/>
                <w:sz w:val="20"/>
                <w:szCs w:val="20"/>
                <w:lang w:val="hr-HR"/>
              </w:rPr>
              <w:t xml:space="preserve">, </w:t>
            </w:r>
            <w:r w:rsidR="000C7686" w:rsidRPr="00133B4A">
              <w:rPr>
                <w:rFonts w:ascii="Verdana" w:eastAsia="Times New Roman" w:hAnsi="Verdana"/>
                <w:b/>
                <w:bCs/>
                <w:i/>
                <w:sz w:val="20"/>
                <w:szCs w:val="20"/>
                <w:lang w:val="hr-HR"/>
              </w:rPr>
              <w:t>Ingrid Lončar</w:t>
            </w:r>
            <w:r w:rsidR="000C7686" w:rsidRPr="00133B4A">
              <w:rPr>
                <w:rFonts w:ascii="Verdana" w:eastAsia="Times New Roman" w:hAnsi="Verdana"/>
                <w:bCs/>
                <w:i/>
                <w:sz w:val="20"/>
                <w:szCs w:val="20"/>
                <w:lang w:val="hr-HR"/>
              </w:rPr>
              <w:t xml:space="preserve">, </w:t>
            </w:r>
            <w:r w:rsidR="000C7686" w:rsidRPr="00133B4A">
              <w:rPr>
                <w:rFonts w:ascii="Verdana" w:eastAsia="Times New Roman" w:hAnsi="Verdana"/>
                <w:b/>
                <w:bCs/>
                <w:i/>
                <w:sz w:val="20"/>
                <w:szCs w:val="20"/>
                <w:lang w:val="hr-HR"/>
              </w:rPr>
              <w:t>Josip Kličinović</w:t>
            </w:r>
          </w:p>
          <w:p w14:paraId="44D46B70" w14:textId="77777777" w:rsidR="000C7686" w:rsidRDefault="000C7686" w:rsidP="00133B4A">
            <w:pPr>
              <w:ind w:left="720"/>
              <w:rPr>
                <w:rFonts w:ascii="Verdana" w:eastAsia="Times New Roman" w:hAnsi="Verdana"/>
                <w:b/>
                <w:bCs/>
                <w:i/>
                <w:sz w:val="20"/>
                <w:szCs w:val="20"/>
                <w:lang w:val="hr-HR"/>
              </w:rPr>
            </w:pPr>
            <w:r w:rsidRPr="007E7C3D">
              <w:rPr>
                <w:rFonts w:ascii="Verdana" w:eastAsia="Times New Roman" w:hAnsi="Verdana"/>
                <w:bCs/>
                <w:i/>
                <w:sz w:val="20"/>
                <w:szCs w:val="20"/>
                <w:lang w:val="hr-HR"/>
              </w:rPr>
              <w:t xml:space="preserve">Komentari: </w:t>
            </w:r>
            <w:r w:rsidRPr="007E7C3D">
              <w:rPr>
                <w:rFonts w:ascii="Verdana" w:eastAsia="Times New Roman" w:hAnsi="Verdana"/>
                <w:b/>
                <w:bCs/>
                <w:i/>
                <w:sz w:val="20"/>
                <w:szCs w:val="20"/>
                <w:lang w:val="hr-HR"/>
              </w:rPr>
              <w:t>Goran Lapat, Višnja Rajić i Tihomir Žiljak</w:t>
            </w:r>
          </w:p>
          <w:p w14:paraId="14B9A85A" w14:textId="0310501A" w:rsidR="00133B4A" w:rsidRPr="007E7C3D" w:rsidRDefault="00133B4A" w:rsidP="00133B4A">
            <w:pPr>
              <w:ind w:left="720"/>
              <w:rPr>
                <w:rFonts w:ascii="Verdana" w:eastAsia="Times New Roman" w:hAnsi="Verdana"/>
                <w:bCs/>
                <w:i/>
                <w:sz w:val="20"/>
                <w:szCs w:val="20"/>
                <w:lang w:val="hr-HR"/>
              </w:rPr>
            </w:pPr>
          </w:p>
        </w:tc>
      </w:tr>
      <w:tr w:rsidR="00944ED5" w:rsidRPr="00584E46" w14:paraId="4572D4E7" w14:textId="77777777" w:rsidTr="00DB48B6">
        <w:trPr>
          <w:trHeight w:val="544"/>
          <w:jc w:val="center"/>
        </w:trPr>
        <w:tc>
          <w:tcPr>
            <w:tcW w:w="2552" w:type="dxa"/>
            <w:shd w:val="pct5" w:color="auto" w:fill="auto"/>
            <w:vAlign w:val="center"/>
          </w:tcPr>
          <w:p w14:paraId="074FACF8" w14:textId="5EFD0BBC" w:rsidR="00944ED5" w:rsidRDefault="00944ED5" w:rsidP="00944ED5">
            <w:pPr>
              <w:jc w:val="both"/>
              <w:rPr>
                <w:rFonts w:ascii="Verdana" w:eastAsia="Times New Roman" w:hAnsi="Verdana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val="hr-HR"/>
              </w:rPr>
              <w:t>12:30 do 13:00 sati</w:t>
            </w:r>
          </w:p>
        </w:tc>
        <w:tc>
          <w:tcPr>
            <w:tcW w:w="7796" w:type="dxa"/>
            <w:shd w:val="pct5" w:color="auto" w:fill="auto"/>
            <w:vAlign w:val="center"/>
          </w:tcPr>
          <w:p w14:paraId="16AB51EE" w14:textId="77777777" w:rsidR="00944ED5" w:rsidRPr="00763C6D" w:rsidRDefault="00944ED5" w:rsidP="00944ED5">
            <w:pPr>
              <w:pStyle w:val="ListParagraph"/>
              <w:numPr>
                <w:ilvl w:val="0"/>
                <w:numId w:val="30"/>
              </w:numPr>
              <w:rPr>
                <w:rFonts w:ascii="Verdana" w:eastAsia="Times New Roman" w:hAnsi="Verdana"/>
                <w:b/>
                <w:bCs/>
                <w:sz w:val="20"/>
                <w:szCs w:val="20"/>
                <w:lang w:val="hr-HR"/>
              </w:rPr>
            </w:pPr>
            <w:r w:rsidRPr="00763C6D">
              <w:rPr>
                <w:rFonts w:ascii="Verdana" w:eastAsia="Times New Roman" w:hAnsi="Verdana"/>
                <w:b/>
                <w:bCs/>
                <w:sz w:val="20"/>
                <w:szCs w:val="20"/>
                <w:lang w:val="hr-HR"/>
              </w:rPr>
              <w:t>SVEČANO ZATVARANJE SIMPOZIJA</w:t>
            </w:r>
          </w:p>
        </w:tc>
      </w:tr>
      <w:tr w:rsidR="00944ED5" w:rsidRPr="00584E46" w14:paraId="1A6C5D42" w14:textId="77777777" w:rsidTr="00DB48B6">
        <w:trPr>
          <w:trHeight w:val="370"/>
          <w:jc w:val="center"/>
        </w:trPr>
        <w:tc>
          <w:tcPr>
            <w:tcW w:w="10348" w:type="dxa"/>
            <w:gridSpan w:val="2"/>
            <w:shd w:val="clear" w:color="auto" w:fill="auto"/>
            <w:vAlign w:val="center"/>
          </w:tcPr>
          <w:p w14:paraId="006E16C6" w14:textId="77777777" w:rsidR="00944ED5" w:rsidRPr="00FC2AA8" w:rsidRDefault="00944ED5" w:rsidP="00FC2AA8">
            <w:pPr>
              <w:jc w:val="center"/>
              <w:rPr>
                <w:rFonts w:ascii="Verdana" w:hAnsi="Verdana"/>
                <w:b/>
                <w:sz w:val="20"/>
                <w:szCs w:val="20"/>
                <w:lang w:val="hr-HR"/>
              </w:rPr>
            </w:pPr>
            <w:r w:rsidRPr="00FC2AA8">
              <w:rPr>
                <w:rFonts w:ascii="Verdana" w:hAnsi="Verdana"/>
                <w:b/>
                <w:sz w:val="20"/>
                <w:szCs w:val="20"/>
                <w:lang w:val="hr-HR"/>
              </w:rPr>
              <w:t>RUČAK 13:30 do 14:30 sati</w:t>
            </w:r>
          </w:p>
        </w:tc>
      </w:tr>
      <w:tr w:rsidR="00944ED5" w:rsidRPr="00584E46" w14:paraId="7F59A82A" w14:textId="77777777" w:rsidTr="00FC2AA8">
        <w:trPr>
          <w:trHeight w:val="405"/>
          <w:jc w:val="center"/>
        </w:trPr>
        <w:tc>
          <w:tcPr>
            <w:tcW w:w="10348" w:type="dxa"/>
            <w:gridSpan w:val="2"/>
            <w:shd w:val="pct5" w:color="auto" w:fill="auto"/>
            <w:vAlign w:val="center"/>
          </w:tcPr>
          <w:p w14:paraId="5B1CEA69" w14:textId="63119B6B" w:rsidR="00944ED5" w:rsidRPr="007F5578" w:rsidRDefault="00944ED5" w:rsidP="00FC2AA8"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ascii="Verdana" w:eastAsia="Times New Roman" w:hAnsi="Verdana"/>
                <w:bCs/>
                <w:sz w:val="20"/>
                <w:szCs w:val="20"/>
                <w:lang w:val="hr-HR"/>
              </w:rPr>
            </w:pPr>
            <w:r w:rsidRPr="009D46EC">
              <w:rPr>
                <w:rFonts w:ascii="Verdana" w:eastAsia="Times New Roman" w:hAnsi="Verdana"/>
                <w:b/>
                <w:bCs/>
                <w:sz w:val="20"/>
                <w:szCs w:val="20"/>
                <w:lang w:val="hr-HR"/>
              </w:rPr>
              <w:t>ODLAZAK SUDIONIKA I ORGANIZATORA</w:t>
            </w:r>
          </w:p>
        </w:tc>
      </w:tr>
    </w:tbl>
    <w:p w14:paraId="2D955449" w14:textId="77777777" w:rsidR="00F102ED" w:rsidRDefault="00F102ED" w:rsidP="00D3026E">
      <w:pPr>
        <w:jc w:val="both"/>
        <w:rPr>
          <w:rFonts w:ascii="Verdana" w:hAnsi="Verdana"/>
          <w:b/>
          <w:bCs/>
          <w:sz w:val="22"/>
          <w:szCs w:val="22"/>
          <w:lang w:val="hr-HR"/>
        </w:rPr>
      </w:pPr>
    </w:p>
    <w:p w14:paraId="13BF6FF5" w14:textId="2F686739" w:rsidR="00A452F8" w:rsidRPr="007E7C3D" w:rsidRDefault="0015244D" w:rsidP="00861BC9">
      <w:pPr>
        <w:rPr>
          <w:rFonts w:ascii="Verdana" w:eastAsia="Times New Roman" w:hAnsi="Verdana"/>
          <w:b/>
          <w:bCs/>
          <w:i/>
          <w:sz w:val="20"/>
          <w:szCs w:val="20"/>
          <w:lang w:val="hr-HR"/>
        </w:rPr>
      </w:pPr>
      <w:r>
        <w:rPr>
          <w:rFonts w:ascii="Verdana" w:eastAsia="Times New Roman" w:hAnsi="Verdana"/>
          <w:b/>
          <w:bCs/>
          <w:i/>
          <w:sz w:val="20"/>
          <w:szCs w:val="20"/>
          <w:lang w:val="hr-HR"/>
        </w:rPr>
        <w:t>Tijekom trajanja S</w:t>
      </w:r>
      <w:r w:rsidR="00503FF3">
        <w:rPr>
          <w:rFonts w:ascii="Verdana" w:eastAsia="Times New Roman" w:hAnsi="Verdana"/>
          <w:b/>
          <w:bCs/>
          <w:i/>
          <w:sz w:val="20"/>
          <w:szCs w:val="20"/>
          <w:lang w:val="hr-HR"/>
        </w:rPr>
        <w:t xml:space="preserve">impozija </w:t>
      </w:r>
      <w:r w:rsidR="00A95EBB" w:rsidRPr="007E7C3D">
        <w:rPr>
          <w:rFonts w:ascii="Verdana" w:eastAsia="Times New Roman" w:hAnsi="Verdana"/>
          <w:b/>
          <w:bCs/>
          <w:i/>
          <w:sz w:val="20"/>
          <w:szCs w:val="20"/>
          <w:lang w:val="hr-HR"/>
        </w:rPr>
        <w:t xml:space="preserve">pripremili </w:t>
      </w:r>
      <w:r w:rsidR="00503FF3">
        <w:rPr>
          <w:rFonts w:ascii="Verdana" w:eastAsia="Times New Roman" w:hAnsi="Verdana"/>
          <w:b/>
          <w:bCs/>
          <w:i/>
          <w:sz w:val="20"/>
          <w:szCs w:val="20"/>
          <w:lang w:val="hr-HR"/>
        </w:rPr>
        <w:t>smo za vas informativne</w:t>
      </w:r>
      <w:r w:rsidR="00A95EBB" w:rsidRPr="007E7C3D">
        <w:rPr>
          <w:rFonts w:ascii="Verdana" w:eastAsia="Times New Roman" w:hAnsi="Verdana"/>
          <w:b/>
          <w:bCs/>
          <w:i/>
          <w:sz w:val="20"/>
          <w:szCs w:val="20"/>
          <w:lang w:val="hr-HR"/>
        </w:rPr>
        <w:t xml:space="preserve"> pultove</w:t>
      </w:r>
      <w:r w:rsidR="004129E3" w:rsidRPr="007E7C3D">
        <w:rPr>
          <w:rFonts w:ascii="Verdana" w:eastAsia="Times New Roman" w:hAnsi="Verdana"/>
          <w:b/>
          <w:bCs/>
          <w:i/>
          <w:sz w:val="20"/>
          <w:szCs w:val="20"/>
          <w:lang w:val="hr-HR"/>
        </w:rPr>
        <w:t xml:space="preserve">: </w:t>
      </w:r>
    </w:p>
    <w:p w14:paraId="3236D65B" w14:textId="77777777" w:rsidR="00A95EBB" w:rsidRPr="007E7C3D" w:rsidRDefault="00A95EBB" w:rsidP="00861BC9">
      <w:pPr>
        <w:pStyle w:val="ListParagraph"/>
        <w:rPr>
          <w:rFonts w:ascii="Verdana" w:eastAsia="Times New Roman" w:hAnsi="Verdana"/>
          <w:bCs/>
          <w:i/>
          <w:sz w:val="20"/>
          <w:szCs w:val="20"/>
          <w:lang w:val="hr-HR"/>
        </w:rPr>
      </w:pPr>
    </w:p>
    <w:p w14:paraId="7CCA3E6A" w14:textId="2CD7EF47" w:rsidR="00A95EBB" w:rsidRPr="007E7C3D" w:rsidRDefault="00A95EBB" w:rsidP="00535247">
      <w:pPr>
        <w:pStyle w:val="ListParagraph"/>
        <w:numPr>
          <w:ilvl w:val="0"/>
          <w:numId w:val="9"/>
        </w:numPr>
        <w:jc w:val="both"/>
        <w:rPr>
          <w:rFonts w:ascii="Verdana" w:eastAsia="Times New Roman" w:hAnsi="Verdana"/>
          <w:bCs/>
          <w:sz w:val="20"/>
          <w:szCs w:val="20"/>
          <w:lang w:val="hr-HR"/>
        </w:rPr>
      </w:pPr>
      <w:r w:rsidRPr="007E7C3D">
        <w:rPr>
          <w:rFonts w:ascii="Verdana" w:eastAsia="Times New Roman" w:hAnsi="Verdana"/>
          <w:b/>
          <w:bCs/>
          <w:i/>
          <w:sz w:val="20"/>
          <w:szCs w:val="20"/>
          <w:lang w:val="hr-HR"/>
        </w:rPr>
        <w:t>EPALE</w:t>
      </w:r>
      <w:r w:rsidRPr="007E7C3D">
        <w:rPr>
          <w:rFonts w:ascii="Verdana" w:eastAsia="Times New Roman" w:hAnsi="Verdana"/>
          <w:bCs/>
          <w:i/>
          <w:sz w:val="20"/>
          <w:szCs w:val="20"/>
          <w:lang w:val="hr-HR"/>
        </w:rPr>
        <w:t xml:space="preserve"> </w:t>
      </w:r>
      <w:r w:rsidRPr="007E7C3D">
        <w:rPr>
          <w:rFonts w:ascii="Verdana" w:eastAsia="Times New Roman" w:hAnsi="Verdana"/>
          <w:bCs/>
          <w:sz w:val="20"/>
          <w:szCs w:val="20"/>
          <w:lang w:val="hr-HR"/>
        </w:rPr>
        <w:t xml:space="preserve">- </w:t>
      </w:r>
      <w:r w:rsidR="00622C18" w:rsidRPr="007E7C3D">
        <w:rPr>
          <w:rFonts w:ascii="Verdana" w:eastAsia="Times New Roman" w:hAnsi="Verdana"/>
          <w:bCs/>
          <w:sz w:val="20"/>
          <w:szCs w:val="20"/>
          <w:lang w:val="hr-HR"/>
        </w:rPr>
        <w:t>sudionici će se moći registrirati na platformu, saznati sve što ih zanima o EPALE-u, informirati se o tome kako mogu iskoristiti postojeće sadržaje i dodati nove te kako im platfo</w:t>
      </w:r>
      <w:r w:rsidR="007C46CD">
        <w:rPr>
          <w:rFonts w:ascii="Verdana" w:eastAsia="Times New Roman" w:hAnsi="Verdana"/>
          <w:bCs/>
          <w:sz w:val="20"/>
          <w:szCs w:val="20"/>
          <w:lang w:val="hr-HR"/>
        </w:rPr>
        <w:t>rma EPALE može pomoći pronaći</w:t>
      </w:r>
      <w:r w:rsidR="00622C18" w:rsidRPr="007E7C3D">
        <w:rPr>
          <w:rFonts w:ascii="Verdana" w:eastAsia="Times New Roman" w:hAnsi="Verdana"/>
          <w:bCs/>
          <w:sz w:val="20"/>
          <w:szCs w:val="20"/>
          <w:lang w:val="hr-HR"/>
        </w:rPr>
        <w:t xml:space="preserve"> potencijalne projektne partnere diljem Europe.</w:t>
      </w:r>
    </w:p>
    <w:p w14:paraId="75C97525" w14:textId="77777777" w:rsidR="00F41DA2" w:rsidRPr="007E7C3D" w:rsidRDefault="00F41DA2" w:rsidP="00535247">
      <w:pPr>
        <w:pStyle w:val="ListParagraph"/>
        <w:jc w:val="both"/>
        <w:rPr>
          <w:rFonts w:ascii="Verdana" w:eastAsia="Times New Roman" w:hAnsi="Verdana"/>
          <w:bCs/>
          <w:sz w:val="20"/>
          <w:szCs w:val="20"/>
          <w:lang w:val="hr-HR"/>
        </w:rPr>
      </w:pPr>
    </w:p>
    <w:p w14:paraId="4CA00A65" w14:textId="5E78E835" w:rsidR="00AE7C34" w:rsidRDefault="00A95EBB" w:rsidP="00535247">
      <w:pPr>
        <w:pStyle w:val="ListParagraph"/>
        <w:numPr>
          <w:ilvl w:val="0"/>
          <w:numId w:val="9"/>
        </w:numPr>
        <w:jc w:val="both"/>
        <w:rPr>
          <w:rFonts w:ascii="Verdana" w:eastAsia="Times New Roman" w:hAnsi="Verdana"/>
          <w:bCs/>
          <w:sz w:val="20"/>
          <w:szCs w:val="20"/>
          <w:lang w:val="hr-HR"/>
        </w:rPr>
      </w:pPr>
      <w:r w:rsidRPr="007E7C3D">
        <w:rPr>
          <w:rFonts w:ascii="Verdana" w:eastAsia="Times New Roman" w:hAnsi="Verdana"/>
          <w:b/>
          <w:bCs/>
          <w:i/>
          <w:sz w:val="20"/>
          <w:szCs w:val="20"/>
          <w:lang w:val="hr-HR"/>
        </w:rPr>
        <w:t>AMPEU</w:t>
      </w:r>
      <w:r w:rsidR="00622C18" w:rsidRPr="007E7C3D">
        <w:rPr>
          <w:rFonts w:ascii="Verdana" w:eastAsia="Times New Roman" w:hAnsi="Verdana"/>
          <w:bCs/>
          <w:sz w:val="20"/>
          <w:szCs w:val="20"/>
          <w:lang w:val="hr-HR"/>
        </w:rPr>
        <w:t xml:space="preserve"> </w:t>
      </w:r>
      <w:r w:rsidR="00AE7C34" w:rsidRPr="007E7C3D">
        <w:rPr>
          <w:rFonts w:ascii="Verdana" w:eastAsia="Times New Roman" w:hAnsi="Verdana"/>
          <w:bCs/>
          <w:sz w:val="20"/>
          <w:szCs w:val="20"/>
          <w:lang w:val="hr-HR"/>
        </w:rPr>
        <w:t>–</w:t>
      </w:r>
      <w:r w:rsidR="00622C18" w:rsidRPr="007E7C3D">
        <w:rPr>
          <w:rFonts w:ascii="Verdana" w:eastAsia="Times New Roman" w:hAnsi="Verdana"/>
          <w:bCs/>
          <w:sz w:val="20"/>
          <w:szCs w:val="20"/>
          <w:lang w:val="hr-HR"/>
        </w:rPr>
        <w:t xml:space="preserve"> </w:t>
      </w:r>
      <w:r w:rsidR="00FB0178" w:rsidRPr="00FB0178">
        <w:rPr>
          <w:rFonts w:ascii="Verdana" w:eastAsia="Times New Roman" w:hAnsi="Verdana"/>
          <w:bCs/>
          <w:sz w:val="20"/>
          <w:szCs w:val="20"/>
          <w:lang w:val="hr-HR"/>
        </w:rPr>
        <w:t>Sudionici će se moći informirati o mogućnosti koje pruža program Erasmus+ kroz financiranje projekata međunarodnih mobilnosti i partnerstava te dobiti savjet kako prijaviti projekt u području obrazovanja odraslih.</w:t>
      </w:r>
      <w:r w:rsidR="007C46CD">
        <w:rPr>
          <w:rFonts w:ascii="Verdana" w:eastAsia="Times New Roman" w:hAnsi="Verdana"/>
          <w:bCs/>
          <w:sz w:val="20"/>
          <w:szCs w:val="20"/>
          <w:lang w:val="hr-HR"/>
        </w:rPr>
        <w:t xml:space="preserve"> </w:t>
      </w:r>
      <w:r w:rsidR="00FB0178" w:rsidRPr="00FB0178">
        <w:rPr>
          <w:rFonts w:ascii="Verdana" w:eastAsia="Times New Roman" w:hAnsi="Verdana"/>
          <w:bCs/>
          <w:sz w:val="20"/>
          <w:szCs w:val="20"/>
          <w:lang w:val="hr-HR"/>
        </w:rPr>
        <w:t>Uz područje obrazovanja odraslih sudionici će moći dobiti informacije i o drugim europskim programima iz područja znanosti, obrazovanja, osposobljavanja i mladih koje provodi Agencija.</w:t>
      </w:r>
    </w:p>
    <w:p w14:paraId="4BC8A581" w14:textId="77777777" w:rsidR="0015244D" w:rsidRPr="0015244D" w:rsidRDefault="0015244D" w:rsidP="00535247">
      <w:pPr>
        <w:pStyle w:val="ListParagraph"/>
        <w:jc w:val="both"/>
        <w:rPr>
          <w:rFonts w:ascii="Verdana" w:eastAsia="Times New Roman" w:hAnsi="Verdana"/>
          <w:bCs/>
          <w:sz w:val="20"/>
          <w:szCs w:val="20"/>
          <w:lang w:val="hr-HR"/>
        </w:rPr>
      </w:pPr>
    </w:p>
    <w:p w14:paraId="5866A47D" w14:textId="77777777" w:rsidR="00503FF3" w:rsidRDefault="00503FF3" w:rsidP="00535247">
      <w:pPr>
        <w:pStyle w:val="ListParagraph"/>
        <w:numPr>
          <w:ilvl w:val="0"/>
          <w:numId w:val="9"/>
        </w:numPr>
        <w:jc w:val="both"/>
        <w:rPr>
          <w:rFonts w:ascii="Verdana" w:eastAsia="Times New Roman" w:hAnsi="Verdana"/>
          <w:bCs/>
          <w:sz w:val="20"/>
          <w:szCs w:val="20"/>
          <w:lang w:val="hr-HR"/>
        </w:rPr>
      </w:pPr>
      <w:r w:rsidRPr="00503FF3">
        <w:rPr>
          <w:rFonts w:ascii="Verdana" w:eastAsia="Times New Roman" w:hAnsi="Verdana"/>
          <w:b/>
          <w:bCs/>
          <w:i/>
          <w:sz w:val="20"/>
          <w:szCs w:val="20"/>
          <w:lang w:val="hr-HR"/>
        </w:rPr>
        <w:t>AMBER SCHOOL MANAGER</w:t>
      </w:r>
      <w:r w:rsidRPr="00503FF3">
        <w:rPr>
          <w:b/>
          <w:bCs/>
        </w:rPr>
        <w:t xml:space="preserve"> </w:t>
      </w:r>
      <w:r w:rsidRPr="00503FF3">
        <w:rPr>
          <w:rFonts w:ascii="Verdana" w:eastAsia="Times New Roman" w:hAnsi="Verdana"/>
          <w:bCs/>
          <w:sz w:val="20"/>
          <w:szCs w:val="20"/>
          <w:lang w:val="hr-HR"/>
        </w:rPr>
        <w:t xml:space="preserve">- sudionici će moći doznati informacije o </w:t>
      </w:r>
    </w:p>
    <w:p w14:paraId="2DDA5089" w14:textId="74C133F6" w:rsidR="00503FF3" w:rsidRDefault="00503FF3" w:rsidP="00535247">
      <w:pPr>
        <w:pStyle w:val="ListParagraph"/>
        <w:jc w:val="both"/>
        <w:rPr>
          <w:rFonts w:ascii="Verdana" w:eastAsia="Times New Roman" w:hAnsi="Verdana"/>
          <w:bCs/>
          <w:sz w:val="20"/>
          <w:szCs w:val="20"/>
          <w:lang w:val="hr-HR"/>
        </w:rPr>
      </w:pPr>
      <w:r w:rsidRPr="00503FF3">
        <w:rPr>
          <w:rFonts w:ascii="Verdana" w:eastAsia="Times New Roman" w:hAnsi="Verdana"/>
          <w:bCs/>
          <w:sz w:val="20"/>
          <w:szCs w:val="20"/>
          <w:lang w:val="hr-HR"/>
        </w:rPr>
        <w:t xml:space="preserve">on-line platformi za menadžment škola Amber SM, isprobati sustav uživo i prijaviti se za probni period korištenja </w:t>
      </w:r>
      <w:proofErr w:type="spellStart"/>
      <w:r w:rsidRPr="00503FF3">
        <w:rPr>
          <w:rFonts w:ascii="Verdana" w:eastAsia="Times New Roman" w:hAnsi="Verdana"/>
          <w:bCs/>
          <w:sz w:val="20"/>
          <w:szCs w:val="20"/>
          <w:lang w:val="hr-HR"/>
        </w:rPr>
        <w:t>Amber</w:t>
      </w:r>
      <w:proofErr w:type="spellEnd"/>
      <w:r w:rsidRPr="00503FF3">
        <w:rPr>
          <w:rFonts w:ascii="Verdana" w:eastAsia="Times New Roman" w:hAnsi="Verdana"/>
          <w:bCs/>
          <w:sz w:val="20"/>
          <w:szCs w:val="20"/>
          <w:lang w:val="hr-HR"/>
        </w:rPr>
        <w:t xml:space="preserve"> SM-a.</w:t>
      </w:r>
    </w:p>
    <w:p w14:paraId="2895460C" w14:textId="77777777" w:rsidR="007C46CD" w:rsidRDefault="007C46CD" w:rsidP="00535247">
      <w:pPr>
        <w:pStyle w:val="ListParagraph"/>
        <w:jc w:val="both"/>
        <w:rPr>
          <w:rFonts w:ascii="Verdana" w:eastAsia="Times New Roman" w:hAnsi="Verdana"/>
          <w:bCs/>
          <w:sz w:val="20"/>
          <w:szCs w:val="20"/>
          <w:lang w:val="hr-HR"/>
        </w:rPr>
      </w:pPr>
    </w:p>
    <w:p w14:paraId="5F711EEE" w14:textId="0E09C9F4" w:rsidR="007C46CD" w:rsidRDefault="007C46CD" w:rsidP="007C46CD">
      <w:pPr>
        <w:pStyle w:val="ListParagraph"/>
        <w:numPr>
          <w:ilvl w:val="0"/>
          <w:numId w:val="27"/>
        </w:numPr>
        <w:jc w:val="both"/>
        <w:rPr>
          <w:rFonts w:ascii="Verdana" w:eastAsia="Times New Roman" w:hAnsi="Verdana"/>
          <w:bCs/>
          <w:sz w:val="20"/>
          <w:szCs w:val="20"/>
          <w:lang w:val="hr-HR"/>
        </w:rPr>
      </w:pPr>
      <w:r>
        <w:rPr>
          <w:rFonts w:ascii="Verdana" w:eastAsia="Times New Roman" w:hAnsi="Verdana"/>
          <w:b/>
          <w:bCs/>
          <w:sz w:val="20"/>
          <w:szCs w:val="20"/>
          <w:lang w:val="hr-HR"/>
        </w:rPr>
        <w:t>Projekt</w:t>
      </w:r>
      <w:r w:rsidRPr="007C46CD">
        <w:rPr>
          <w:rFonts w:ascii="Verdana" w:eastAsia="Times New Roman" w:hAnsi="Verdana"/>
          <w:b/>
          <w:bCs/>
          <w:sz w:val="20"/>
          <w:szCs w:val="20"/>
          <w:lang w:val="hr-HR"/>
        </w:rPr>
        <w:t xml:space="preserve"> Modernizacija sustava stručnog usavršavanja nastavnika strukovnih predmeta</w:t>
      </w:r>
      <w:r>
        <w:rPr>
          <w:rFonts w:ascii="Verdana" w:eastAsia="Times New Roman" w:hAnsi="Verdana"/>
          <w:b/>
          <w:bCs/>
          <w:sz w:val="20"/>
          <w:szCs w:val="20"/>
          <w:lang w:val="hr-HR"/>
        </w:rPr>
        <w:t xml:space="preserve"> – </w:t>
      </w:r>
      <w:r w:rsidRPr="007C46CD">
        <w:rPr>
          <w:rFonts w:ascii="Verdana" w:eastAsia="Times New Roman" w:hAnsi="Verdana"/>
          <w:bCs/>
          <w:sz w:val="20"/>
          <w:szCs w:val="20"/>
          <w:lang w:val="hr-HR"/>
        </w:rPr>
        <w:t>sudionici će</w:t>
      </w:r>
      <w:r>
        <w:rPr>
          <w:rFonts w:ascii="Verdana" w:eastAsia="Times New Roman" w:hAnsi="Verdana"/>
          <w:bCs/>
          <w:sz w:val="20"/>
          <w:szCs w:val="20"/>
          <w:lang w:val="hr-HR"/>
        </w:rPr>
        <w:t xml:space="preserve"> moći </w:t>
      </w:r>
      <w:r w:rsidRPr="007C46CD">
        <w:rPr>
          <w:rFonts w:ascii="Verdana" w:eastAsia="Times New Roman" w:hAnsi="Verdana"/>
          <w:bCs/>
          <w:sz w:val="20"/>
          <w:szCs w:val="20"/>
          <w:lang w:val="hr-HR"/>
        </w:rPr>
        <w:t xml:space="preserve">dobiti informacije o mogućnostima sudjelovanja na aktivnostima projekta kao što su </w:t>
      </w:r>
      <w:r w:rsidRPr="007C46CD">
        <w:rPr>
          <w:rFonts w:ascii="Verdana" w:eastAsia="Times New Roman" w:hAnsi="Verdana"/>
          <w:bCs/>
          <w:i/>
          <w:sz w:val="20"/>
          <w:szCs w:val="20"/>
          <w:lang w:val="hr-HR"/>
        </w:rPr>
        <w:t xml:space="preserve">Dani strukovnih nastavnika </w:t>
      </w:r>
      <w:r w:rsidRPr="007C46CD">
        <w:rPr>
          <w:rFonts w:ascii="Verdana" w:eastAsia="Times New Roman" w:hAnsi="Verdana"/>
          <w:bCs/>
          <w:sz w:val="20"/>
          <w:szCs w:val="20"/>
          <w:lang w:val="hr-HR"/>
        </w:rPr>
        <w:t>i</w:t>
      </w:r>
      <w:r w:rsidRPr="007C46CD">
        <w:rPr>
          <w:rFonts w:ascii="Verdana" w:eastAsia="Times New Roman" w:hAnsi="Verdana"/>
          <w:bCs/>
          <w:i/>
          <w:sz w:val="20"/>
          <w:szCs w:val="20"/>
          <w:lang w:val="hr-HR"/>
        </w:rPr>
        <w:t xml:space="preserve"> Konferencija za ravnatelje</w:t>
      </w:r>
      <w:r w:rsidRPr="007C46CD">
        <w:rPr>
          <w:rFonts w:ascii="Verdana" w:eastAsia="Times New Roman" w:hAnsi="Verdana"/>
          <w:bCs/>
          <w:sz w:val="20"/>
          <w:szCs w:val="20"/>
          <w:lang w:val="hr-HR"/>
        </w:rPr>
        <w:t>. Također će se moći dobiti informacije o modelu stručnog usavršavanja osmišljenom prema Konceptu novog modela stručnog usavršavanja.</w:t>
      </w:r>
    </w:p>
    <w:p w14:paraId="5F5F1B04" w14:textId="77777777" w:rsidR="007C46CD" w:rsidRPr="00503FF3" w:rsidRDefault="007C46CD" w:rsidP="007C46CD">
      <w:pPr>
        <w:pStyle w:val="ListParagraph"/>
        <w:jc w:val="both"/>
        <w:rPr>
          <w:rFonts w:ascii="Verdana" w:eastAsia="Times New Roman" w:hAnsi="Verdana"/>
          <w:bCs/>
          <w:sz w:val="20"/>
          <w:szCs w:val="20"/>
          <w:lang w:val="hr-HR"/>
        </w:rPr>
      </w:pPr>
    </w:p>
    <w:p w14:paraId="2B505CA1" w14:textId="00EB566C" w:rsidR="00503FF3" w:rsidRDefault="007C46CD" w:rsidP="007C46CD">
      <w:pPr>
        <w:pStyle w:val="ListParagraph"/>
        <w:numPr>
          <w:ilvl w:val="0"/>
          <w:numId w:val="27"/>
        </w:numPr>
        <w:rPr>
          <w:rFonts w:ascii="Verdana" w:eastAsia="Times New Roman" w:hAnsi="Verdana"/>
          <w:bCs/>
          <w:sz w:val="20"/>
          <w:szCs w:val="20"/>
          <w:lang w:val="hr-HR"/>
        </w:rPr>
      </w:pPr>
      <w:r w:rsidRPr="007C46CD">
        <w:rPr>
          <w:rFonts w:ascii="Verdana" w:eastAsia="Times New Roman" w:hAnsi="Verdana"/>
          <w:b/>
          <w:bCs/>
          <w:sz w:val="20"/>
          <w:szCs w:val="20"/>
          <w:lang w:val="hr-HR"/>
        </w:rPr>
        <w:t xml:space="preserve">Projekt Modernizacija sustava strukovnog obrazovanja i </w:t>
      </w:r>
      <w:r>
        <w:rPr>
          <w:rFonts w:ascii="Verdana" w:eastAsia="Times New Roman" w:hAnsi="Verdana"/>
          <w:b/>
          <w:bCs/>
          <w:sz w:val="20"/>
          <w:szCs w:val="20"/>
          <w:lang w:val="hr-HR"/>
        </w:rPr>
        <w:t>o</w:t>
      </w:r>
      <w:r w:rsidRPr="007C46CD">
        <w:rPr>
          <w:rFonts w:ascii="Verdana" w:eastAsia="Times New Roman" w:hAnsi="Verdana"/>
          <w:b/>
          <w:bCs/>
          <w:sz w:val="20"/>
          <w:szCs w:val="20"/>
          <w:lang w:val="hr-HR"/>
        </w:rPr>
        <w:t>sposobljavanja</w:t>
      </w:r>
      <w:r w:rsidRPr="007C46CD">
        <w:rPr>
          <w:rFonts w:ascii="Verdana" w:eastAsia="Times New Roman" w:hAnsi="Verdana"/>
          <w:bCs/>
          <w:sz w:val="20"/>
          <w:szCs w:val="20"/>
          <w:lang w:val="hr-HR"/>
        </w:rPr>
        <w:t xml:space="preserve"> – </w:t>
      </w:r>
      <w:r>
        <w:rPr>
          <w:rFonts w:ascii="Verdana" w:eastAsia="Times New Roman" w:hAnsi="Verdana"/>
          <w:bCs/>
          <w:sz w:val="20"/>
          <w:szCs w:val="20"/>
          <w:lang w:val="hr-HR"/>
        </w:rPr>
        <w:t>sudionici će se moći upoznati s</w:t>
      </w:r>
      <w:r w:rsidRPr="007C46CD">
        <w:rPr>
          <w:rFonts w:ascii="Verdana" w:eastAsia="Times New Roman" w:hAnsi="Verdana"/>
          <w:bCs/>
          <w:sz w:val="20"/>
          <w:szCs w:val="20"/>
          <w:lang w:val="hr-HR"/>
        </w:rPr>
        <w:t xml:space="preserve"> ciljevima i aktivnostima ESF projekta </w:t>
      </w:r>
      <w:r w:rsidRPr="007C46CD">
        <w:rPr>
          <w:rFonts w:ascii="Verdana" w:eastAsia="Times New Roman" w:hAnsi="Verdana"/>
          <w:bCs/>
          <w:i/>
          <w:sz w:val="20"/>
          <w:szCs w:val="20"/>
          <w:lang w:val="hr-HR"/>
        </w:rPr>
        <w:t>„Modernizacija sustava strukovnog obrazovanja i osposobljavanja“</w:t>
      </w:r>
      <w:r w:rsidRPr="007C46CD">
        <w:rPr>
          <w:rFonts w:ascii="Verdana" w:eastAsia="Times New Roman" w:hAnsi="Verdana"/>
          <w:bCs/>
          <w:sz w:val="20"/>
          <w:szCs w:val="20"/>
          <w:lang w:val="hr-HR"/>
        </w:rPr>
        <w:t xml:space="preserve"> te mogućnostima njihovog uključivanja u </w:t>
      </w:r>
      <w:proofErr w:type="spellStart"/>
      <w:r w:rsidRPr="007C46CD">
        <w:rPr>
          <w:rFonts w:ascii="Verdana" w:eastAsia="Times New Roman" w:hAnsi="Verdana"/>
          <w:bCs/>
          <w:sz w:val="20"/>
          <w:szCs w:val="20"/>
          <w:lang w:val="hr-HR"/>
        </w:rPr>
        <w:t>kurikularnu</w:t>
      </w:r>
      <w:proofErr w:type="spellEnd"/>
      <w:r w:rsidRPr="007C46CD">
        <w:rPr>
          <w:rFonts w:ascii="Verdana" w:eastAsia="Times New Roman" w:hAnsi="Verdana"/>
          <w:bCs/>
          <w:sz w:val="20"/>
          <w:szCs w:val="20"/>
          <w:lang w:val="hr-HR"/>
        </w:rPr>
        <w:t xml:space="preserve"> reformu strukovnog obrazovanja u RH.</w:t>
      </w:r>
    </w:p>
    <w:p w14:paraId="7797FADE" w14:textId="77777777" w:rsidR="002478BA" w:rsidRPr="002478BA" w:rsidRDefault="002478BA" w:rsidP="002478BA">
      <w:pPr>
        <w:pStyle w:val="ListParagraph"/>
        <w:rPr>
          <w:rFonts w:ascii="Verdana" w:eastAsia="Times New Roman" w:hAnsi="Verdana"/>
          <w:bCs/>
          <w:sz w:val="20"/>
          <w:szCs w:val="20"/>
          <w:lang w:val="hr-HR"/>
        </w:rPr>
      </w:pPr>
    </w:p>
    <w:p w14:paraId="424F76BC" w14:textId="77777777" w:rsidR="002478BA" w:rsidRPr="002478BA" w:rsidRDefault="002478BA" w:rsidP="002478BA">
      <w:pPr>
        <w:pStyle w:val="ListParagraph"/>
        <w:numPr>
          <w:ilvl w:val="0"/>
          <w:numId w:val="27"/>
        </w:numPr>
        <w:rPr>
          <w:rFonts w:ascii="Verdana" w:eastAsia="Times New Roman" w:hAnsi="Verdana"/>
          <w:bCs/>
          <w:sz w:val="20"/>
          <w:szCs w:val="20"/>
          <w:lang w:val="hr-HR"/>
        </w:rPr>
      </w:pPr>
      <w:proofErr w:type="spellStart"/>
      <w:r w:rsidRPr="002478BA">
        <w:rPr>
          <w:rFonts w:ascii="Verdana" w:eastAsia="Times New Roman" w:hAnsi="Verdana"/>
          <w:b/>
          <w:bCs/>
          <w:sz w:val="20"/>
          <w:szCs w:val="20"/>
          <w:lang w:val="hr-HR"/>
        </w:rPr>
        <w:t>ImproVET</w:t>
      </w:r>
      <w:proofErr w:type="spellEnd"/>
      <w:r w:rsidRPr="002478BA">
        <w:rPr>
          <w:rFonts w:ascii="Verdana" w:eastAsia="Times New Roman" w:hAnsi="Verdana"/>
          <w:b/>
          <w:bCs/>
          <w:sz w:val="20"/>
          <w:szCs w:val="20"/>
          <w:lang w:val="hr-HR"/>
        </w:rPr>
        <w:t>:</w:t>
      </w:r>
      <w:r w:rsidRPr="002478BA">
        <w:rPr>
          <w:rFonts w:ascii="Verdana" w:eastAsia="Times New Roman" w:hAnsi="Verdana"/>
          <w:bCs/>
          <w:sz w:val="20"/>
          <w:szCs w:val="20"/>
          <w:lang w:val="hr-HR"/>
        </w:rPr>
        <w:t xml:space="preserve"> Poboljšanje vještina u strukovnom obrazovanju i osposobljavanju – sudionici će se moći informirati o </w:t>
      </w:r>
      <w:r w:rsidRPr="002478BA">
        <w:rPr>
          <w:rFonts w:ascii="Verdana" w:eastAsia="Times New Roman" w:hAnsi="Verdana"/>
          <w:bCs/>
          <w:i/>
          <w:sz w:val="20"/>
          <w:szCs w:val="20"/>
          <w:lang w:val="hr-HR"/>
        </w:rPr>
        <w:t xml:space="preserve">projektu </w:t>
      </w:r>
      <w:proofErr w:type="spellStart"/>
      <w:r w:rsidRPr="002478BA">
        <w:rPr>
          <w:rFonts w:ascii="Verdana" w:eastAsia="Times New Roman" w:hAnsi="Verdana"/>
          <w:bCs/>
          <w:i/>
          <w:sz w:val="20"/>
          <w:szCs w:val="20"/>
          <w:lang w:val="hr-HR"/>
        </w:rPr>
        <w:t>ImproVET</w:t>
      </w:r>
      <w:proofErr w:type="spellEnd"/>
      <w:r w:rsidRPr="002478BA">
        <w:rPr>
          <w:rFonts w:ascii="Verdana" w:eastAsia="Times New Roman" w:hAnsi="Verdana"/>
          <w:bCs/>
          <w:sz w:val="20"/>
          <w:szCs w:val="20"/>
          <w:lang w:val="hr-HR"/>
        </w:rPr>
        <w:t>. Kroz projekt će se razviti nova zajednička kvalifikacija za strojarskog tehničara u Hrvatskoj i Sloveniji.</w:t>
      </w:r>
    </w:p>
    <w:p w14:paraId="7D8AEC00" w14:textId="77777777" w:rsidR="002478BA" w:rsidRPr="002478BA" w:rsidRDefault="002478BA" w:rsidP="002478BA">
      <w:pPr>
        <w:pStyle w:val="ListParagraph"/>
        <w:rPr>
          <w:rFonts w:ascii="Verdana" w:eastAsia="Times New Roman" w:hAnsi="Verdana"/>
          <w:bCs/>
          <w:sz w:val="20"/>
          <w:szCs w:val="20"/>
          <w:lang w:val="hr-HR"/>
        </w:rPr>
      </w:pPr>
    </w:p>
    <w:p w14:paraId="3BE2670C" w14:textId="558CB6CE" w:rsidR="002478BA" w:rsidRDefault="002478BA" w:rsidP="002478BA">
      <w:pPr>
        <w:pStyle w:val="ListParagraph"/>
        <w:numPr>
          <w:ilvl w:val="0"/>
          <w:numId w:val="27"/>
        </w:numPr>
        <w:rPr>
          <w:rFonts w:ascii="Verdana" w:eastAsia="Times New Roman" w:hAnsi="Verdana"/>
          <w:bCs/>
          <w:sz w:val="20"/>
          <w:szCs w:val="20"/>
          <w:lang w:val="hr-HR"/>
        </w:rPr>
      </w:pPr>
      <w:proofErr w:type="spellStart"/>
      <w:r w:rsidRPr="002478BA">
        <w:rPr>
          <w:rFonts w:ascii="Verdana" w:eastAsia="Times New Roman" w:hAnsi="Verdana"/>
          <w:b/>
          <w:bCs/>
          <w:sz w:val="20"/>
          <w:szCs w:val="20"/>
          <w:lang w:val="hr-HR"/>
        </w:rPr>
        <w:t>ReferNet</w:t>
      </w:r>
      <w:proofErr w:type="spellEnd"/>
      <w:r w:rsidRPr="002478BA">
        <w:rPr>
          <w:rFonts w:ascii="Verdana" w:eastAsia="Times New Roman" w:hAnsi="Verdana"/>
          <w:bCs/>
          <w:sz w:val="20"/>
          <w:szCs w:val="20"/>
          <w:lang w:val="hr-HR"/>
        </w:rPr>
        <w:t xml:space="preserve"> - sudionici će se moći informirati o aktivnostima projekta </w:t>
      </w:r>
      <w:proofErr w:type="spellStart"/>
      <w:r w:rsidRPr="002478BA">
        <w:rPr>
          <w:rFonts w:ascii="Verdana" w:eastAsia="Times New Roman" w:hAnsi="Verdana"/>
          <w:bCs/>
          <w:i/>
          <w:sz w:val="20"/>
          <w:szCs w:val="20"/>
          <w:lang w:val="hr-HR"/>
        </w:rPr>
        <w:t>ReferNet</w:t>
      </w:r>
      <w:proofErr w:type="spellEnd"/>
      <w:r w:rsidRPr="002478BA">
        <w:rPr>
          <w:rFonts w:ascii="Verdana" w:eastAsia="Times New Roman" w:hAnsi="Verdana"/>
          <w:bCs/>
          <w:sz w:val="20"/>
          <w:szCs w:val="20"/>
          <w:lang w:val="hr-HR"/>
        </w:rPr>
        <w:t xml:space="preserve"> i preuzeti publikacije o hrvatskom sustavu strukovnog obrazovanja i osposobljavanja. </w:t>
      </w:r>
      <w:proofErr w:type="spellStart"/>
      <w:r w:rsidRPr="002478BA">
        <w:rPr>
          <w:rFonts w:ascii="Verdana" w:eastAsia="Times New Roman" w:hAnsi="Verdana"/>
          <w:bCs/>
          <w:i/>
          <w:sz w:val="20"/>
          <w:szCs w:val="20"/>
          <w:lang w:val="hr-HR"/>
        </w:rPr>
        <w:t>ReferNet</w:t>
      </w:r>
      <w:proofErr w:type="spellEnd"/>
      <w:r w:rsidRPr="002478BA">
        <w:rPr>
          <w:rFonts w:ascii="Verdana" w:eastAsia="Times New Roman" w:hAnsi="Verdana"/>
          <w:bCs/>
          <w:sz w:val="20"/>
          <w:szCs w:val="20"/>
          <w:lang w:val="hr-HR"/>
        </w:rPr>
        <w:t xml:space="preserve"> je mreža partnerskih institucija </w:t>
      </w:r>
      <w:proofErr w:type="spellStart"/>
      <w:r w:rsidRPr="002478BA">
        <w:rPr>
          <w:rFonts w:ascii="Verdana" w:eastAsia="Times New Roman" w:hAnsi="Verdana"/>
          <w:bCs/>
          <w:i/>
          <w:sz w:val="20"/>
          <w:szCs w:val="20"/>
          <w:lang w:val="hr-HR"/>
        </w:rPr>
        <w:t>Cedefop</w:t>
      </w:r>
      <w:proofErr w:type="spellEnd"/>
      <w:r w:rsidRPr="002478BA">
        <w:rPr>
          <w:rFonts w:ascii="Verdana" w:eastAsia="Times New Roman" w:hAnsi="Verdana"/>
          <w:bCs/>
          <w:i/>
          <w:sz w:val="20"/>
          <w:szCs w:val="20"/>
          <w:lang w:val="hr-HR"/>
        </w:rPr>
        <w:t>-a</w:t>
      </w:r>
      <w:r w:rsidRPr="002478BA">
        <w:rPr>
          <w:rFonts w:ascii="Verdana" w:eastAsia="Times New Roman" w:hAnsi="Verdana"/>
          <w:bCs/>
          <w:sz w:val="20"/>
          <w:szCs w:val="20"/>
          <w:lang w:val="hr-HR"/>
        </w:rPr>
        <w:t xml:space="preserve"> koja od 2002. godine pruža informacije o nacionalnim sustavima i politikama strukovnog obrazovanja i osposobljavanja u zemljama članicama EU, Islandu i Norveškoj.</w:t>
      </w:r>
    </w:p>
    <w:p w14:paraId="491D1CB3" w14:textId="77777777" w:rsidR="0093107C" w:rsidRPr="0093107C" w:rsidRDefault="0093107C" w:rsidP="0093107C">
      <w:pPr>
        <w:pStyle w:val="ListParagraph"/>
        <w:rPr>
          <w:rFonts w:ascii="Verdana" w:eastAsia="Times New Roman" w:hAnsi="Verdana"/>
          <w:bCs/>
          <w:sz w:val="20"/>
          <w:szCs w:val="20"/>
          <w:lang w:val="hr-HR"/>
        </w:rPr>
      </w:pPr>
    </w:p>
    <w:p w14:paraId="4630619A" w14:textId="77777777" w:rsidR="0093107C" w:rsidRPr="0093107C" w:rsidRDefault="0093107C" w:rsidP="0093107C">
      <w:pPr>
        <w:pStyle w:val="ListParagraph"/>
        <w:rPr>
          <w:rFonts w:ascii="Verdana" w:eastAsia="Times New Roman" w:hAnsi="Verdana"/>
          <w:b/>
          <w:bCs/>
          <w:sz w:val="20"/>
          <w:szCs w:val="20"/>
          <w:lang w:val="hr-HR"/>
        </w:rPr>
      </w:pPr>
    </w:p>
    <w:p w14:paraId="2DC8E15F" w14:textId="26A5EAE0" w:rsidR="00DB48B6" w:rsidRPr="0093107C" w:rsidRDefault="0093107C" w:rsidP="0093107C">
      <w:pPr>
        <w:pStyle w:val="ListParagraph"/>
        <w:numPr>
          <w:ilvl w:val="0"/>
          <w:numId w:val="27"/>
        </w:numPr>
        <w:rPr>
          <w:rFonts w:ascii="Verdana" w:eastAsia="Times New Roman" w:hAnsi="Verdana"/>
          <w:bCs/>
          <w:sz w:val="20"/>
          <w:szCs w:val="20"/>
          <w:lang w:val="hr-HR"/>
        </w:rPr>
      </w:pPr>
      <w:r w:rsidRPr="0093107C">
        <w:rPr>
          <w:rFonts w:ascii="Verdana" w:eastAsia="Times New Roman" w:hAnsi="Verdana"/>
          <w:b/>
          <w:bCs/>
          <w:sz w:val="20"/>
          <w:szCs w:val="20"/>
          <w:lang w:val="hr-HR"/>
        </w:rPr>
        <w:t>HGK</w:t>
      </w:r>
      <w:r>
        <w:rPr>
          <w:rFonts w:ascii="Verdana" w:eastAsia="Times New Roman" w:hAnsi="Verdana"/>
          <w:bCs/>
          <w:sz w:val="20"/>
          <w:szCs w:val="20"/>
          <w:lang w:val="hr-HR"/>
        </w:rPr>
        <w:t xml:space="preserve"> - n</w:t>
      </w:r>
      <w:r w:rsidRPr="0093107C">
        <w:rPr>
          <w:rFonts w:ascii="Verdana" w:eastAsia="Times New Roman" w:hAnsi="Verdana"/>
          <w:bCs/>
          <w:sz w:val="20"/>
          <w:szCs w:val="20"/>
          <w:lang w:val="hr-HR"/>
        </w:rPr>
        <w:t xml:space="preserve">a info pultu zainteresirani će moći dobiti osnovne informacije o novoosnovanoj Zajednici za obrazovanje odraslih Hrvatske gospodarske komore, planiranim aktivnostima Zajednice u području </w:t>
      </w:r>
      <w:proofErr w:type="spellStart"/>
      <w:r w:rsidRPr="0093107C">
        <w:rPr>
          <w:rFonts w:ascii="Verdana" w:eastAsia="Times New Roman" w:hAnsi="Verdana"/>
          <w:bCs/>
          <w:sz w:val="20"/>
          <w:szCs w:val="20"/>
          <w:lang w:val="hr-HR"/>
        </w:rPr>
        <w:t>cjeloživotnog</w:t>
      </w:r>
      <w:proofErr w:type="spellEnd"/>
      <w:r w:rsidRPr="0093107C">
        <w:rPr>
          <w:rFonts w:ascii="Verdana" w:eastAsia="Times New Roman" w:hAnsi="Verdana"/>
          <w:bCs/>
          <w:sz w:val="20"/>
          <w:szCs w:val="20"/>
          <w:lang w:val="hr-HR"/>
        </w:rPr>
        <w:t xml:space="preserve"> učenja i obrazovanja odraslih u vidu promicanja i zaštite zajedničkih interesa pred nadležnim tijelima te mogućnostima učlanjenja u Zajednicu.</w:t>
      </w:r>
    </w:p>
    <w:p w14:paraId="32BBAB92" w14:textId="77777777" w:rsidR="00FF0B15" w:rsidRPr="007E7C3D" w:rsidRDefault="00FF0B15" w:rsidP="00FF0B15">
      <w:pPr>
        <w:rPr>
          <w:rFonts w:ascii="Verdana" w:eastAsia="Times New Roman" w:hAnsi="Verdana"/>
          <w:bCs/>
          <w:sz w:val="20"/>
          <w:szCs w:val="20"/>
          <w:lang w:val="hr-HR"/>
        </w:rPr>
      </w:pPr>
    </w:p>
    <w:p w14:paraId="460F6A1D" w14:textId="77777777" w:rsidR="00503FF3" w:rsidRDefault="00503FF3" w:rsidP="00861BC9">
      <w:pPr>
        <w:rPr>
          <w:rFonts w:ascii="Verdana" w:eastAsia="Times New Roman" w:hAnsi="Verdana"/>
          <w:b/>
          <w:bCs/>
          <w:i/>
          <w:sz w:val="20"/>
          <w:szCs w:val="20"/>
          <w:lang w:val="hr-HR"/>
        </w:rPr>
      </w:pPr>
    </w:p>
    <w:p w14:paraId="2FA8178A" w14:textId="534CD038" w:rsidR="00842E77" w:rsidRPr="007E7C3D" w:rsidRDefault="0015244D" w:rsidP="00861BC9">
      <w:pPr>
        <w:rPr>
          <w:rFonts w:ascii="Verdana" w:eastAsia="Times New Roman" w:hAnsi="Verdana"/>
          <w:b/>
          <w:bCs/>
          <w:i/>
          <w:sz w:val="20"/>
          <w:szCs w:val="20"/>
          <w:lang w:val="hr-HR"/>
        </w:rPr>
      </w:pPr>
      <w:r>
        <w:rPr>
          <w:rFonts w:ascii="Verdana" w:eastAsia="Times New Roman" w:hAnsi="Verdana"/>
          <w:b/>
          <w:bCs/>
          <w:i/>
          <w:sz w:val="20"/>
          <w:szCs w:val="20"/>
          <w:lang w:val="hr-HR"/>
        </w:rPr>
        <w:t>Info</w:t>
      </w:r>
      <w:r w:rsidR="00503FF3">
        <w:rPr>
          <w:rFonts w:ascii="Verdana" w:eastAsia="Times New Roman" w:hAnsi="Verdana"/>
          <w:b/>
          <w:bCs/>
          <w:i/>
          <w:sz w:val="20"/>
          <w:szCs w:val="20"/>
          <w:lang w:val="hr-HR"/>
        </w:rPr>
        <w:t>rmativni</w:t>
      </w:r>
      <w:r>
        <w:rPr>
          <w:rFonts w:ascii="Verdana" w:eastAsia="Times New Roman" w:hAnsi="Verdana"/>
          <w:b/>
          <w:bCs/>
          <w:i/>
          <w:sz w:val="20"/>
          <w:szCs w:val="20"/>
          <w:lang w:val="hr-HR"/>
        </w:rPr>
        <w:t xml:space="preserve"> pultovi bit</w:t>
      </w:r>
      <w:r w:rsidR="00842E77" w:rsidRPr="007E7C3D">
        <w:rPr>
          <w:rFonts w:ascii="Verdana" w:eastAsia="Times New Roman" w:hAnsi="Verdana"/>
          <w:b/>
          <w:bCs/>
          <w:i/>
          <w:sz w:val="20"/>
          <w:szCs w:val="20"/>
          <w:lang w:val="hr-HR"/>
        </w:rPr>
        <w:t xml:space="preserve"> će vam na raspolaganju</w:t>
      </w:r>
      <w:r w:rsidR="00910C37" w:rsidRPr="007E7C3D">
        <w:rPr>
          <w:rFonts w:ascii="Verdana" w:eastAsia="Times New Roman" w:hAnsi="Verdana"/>
          <w:b/>
          <w:bCs/>
          <w:i/>
          <w:sz w:val="20"/>
          <w:szCs w:val="20"/>
          <w:lang w:val="hr-HR"/>
        </w:rPr>
        <w:t xml:space="preserve"> za sve informacije</w:t>
      </w:r>
      <w:r w:rsidR="00842E77" w:rsidRPr="007E7C3D">
        <w:rPr>
          <w:rFonts w:ascii="Verdana" w:eastAsia="Times New Roman" w:hAnsi="Verdana"/>
          <w:b/>
          <w:bCs/>
          <w:i/>
          <w:sz w:val="20"/>
          <w:szCs w:val="20"/>
          <w:lang w:val="hr-HR"/>
        </w:rPr>
        <w:t xml:space="preserve">: </w:t>
      </w:r>
    </w:p>
    <w:p w14:paraId="5E9BD5EF" w14:textId="77777777" w:rsidR="00B9509F" w:rsidRPr="007E7C3D" w:rsidRDefault="00B9509F" w:rsidP="00861BC9">
      <w:pPr>
        <w:pStyle w:val="ListParagraph"/>
        <w:rPr>
          <w:rFonts w:ascii="Verdana" w:eastAsia="Times New Roman" w:hAnsi="Verdana"/>
          <w:bCs/>
          <w:sz w:val="20"/>
          <w:szCs w:val="20"/>
          <w:lang w:val="hr-HR"/>
        </w:rPr>
      </w:pPr>
    </w:p>
    <w:p w14:paraId="1B6B12A2" w14:textId="663EF31E" w:rsidR="009D46EC" w:rsidRPr="007E7C3D" w:rsidRDefault="009D46EC" w:rsidP="00861BC9">
      <w:pPr>
        <w:pStyle w:val="ListParagraph"/>
        <w:numPr>
          <w:ilvl w:val="0"/>
          <w:numId w:val="15"/>
        </w:numPr>
        <w:rPr>
          <w:rFonts w:ascii="Verdana" w:eastAsia="Times New Roman" w:hAnsi="Verdana"/>
          <w:bCs/>
          <w:sz w:val="20"/>
          <w:szCs w:val="20"/>
          <w:lang w:val="hr-HR"/>
        </w:rPr>
      </w:pPr>
      <w:r w:rsidRPr="007E7C3D">
        <w:rPr>
          <w:rFonts w:ascii="Verdana" w:eastAsia="Times New Roman" w:hAnsi="Verdana"/>
          <w:bCs/>
          <w:i/>
          <w:sz w:val="20"/>
          <w:szCs w:val="20"/>
          <w:lang w:val="hr-HR"/>
        </w:rPr>
        <w:t>8. svibnja 2019</w:t>
      </w:r>
      <w:r w:rsidR="00842E77" w:rsidRPr="007E7C3D">
        <w:rPr>
          <w:rFonts w:ascii="Verdana" w:eastAsia="Times New Roman" w:hAnsi="Verdana"/>
          <w:bCs/>
          <w:i/>
          <w:sz w:val="20"/>
          <w:szCs w:val="20"/>
          <w:lang w:val="hr-HR"/>
        </w:rPr>
        <w:t>.</w:t>
      </w:r>
      <w:r w:rsidR="00842E77" w:rsidRPr="007E7C3D">
        <w:rPr>
          <w:rFonts w:ascii="Verdana" w:eastAsia="Times New Roman" w:hAnsi="Verdana"/>
          <w:bCs/>
          <w:sz w:val="20"/>
          <w:szCs w:val="20"/>
          <w:lang w:val="hr-HR"/>
        </w:rPr>
        <w:t xml:space="preserve"> u vremenu od: </w:t>
      </w:r>
      <w:r w:rsidR="0015244D" w:rsidRPr="0015244D">
        <w:rPr>
          <w:rFonts w:ascii="Verdana" w:eastAsia="Times New Roman" w:hAnsi="Verdana"/>
          <w:b/>
          <w:bCs/>
          <w:sz w:val="20"/>
          <w:szCs w:val="20"/>
          <w:lang w:val="hr-HR"/>
        </w:rPr>
        <w:t>8:30 do 9:30 i</w:t>
      </w:r>
      <w:r w:rsidR="0015244D">
        <w:rPr>
          <w:rFonts w:ascii="Verdana" w:eastAsia="Times New Roman" w:hAnsi="Verdana"/>
          <w:bCs/>
          <w:sz w:val="20"/>
          <w:szCs w:val="20"/>
          <w:lang w:val="hr-HR"/>
        </w:rPr>
        <w:t xml:space="preserve"> </w:t>
      </w:r>
      <w:r w:rsidRPr="007E7C3D">
        <w:rPr>
          <w:rFonts w:ascii="Verdana" w:eastAsia="Times New Roman" w:hAnsi="Verdana"/>
          <w:b/>
          <w:bCs/>
          <w:sz w:val="20"/>
          <w:szCs w:val="20"/>
          <w:lang w:val="hr-HR"/>
        </w:rPr>
        <w:t>11:30 do 12</w:t>
      </w:r>
      <w:r w:rsidR="00F41DA2" w:rsidRPr="007E7C3D">
        <w:rPr>
          <w:rFonts w:ascii="Verdana" w:eastAsia="Times New Roman" w:hAnsi="Verdana"/>
          <w:b/>
          <w:bCs/>
          <w:sz w:val="20"/>
          <w:szCs w:val="20"/>
          <w:lang w:val="hr-HR"/>
        </w:rPr>
        <w:t>:</w:t>
      </w:r>
      <w:r w:rsidR="00F472A5" w:rsidRPr="007E7C3D">
        <w:rPr>
          <w:rFonts w:ascii="Verdana" w:eastAsia="Times New Roman" w:hAnsi="Verdana"/>
          <w:b/>
          <w:bCs/>
          <w:sz w:val="20"/>
          <w:szCs w:val="20"/>
          <w:lang w:val="hr-HR"/>
        </w:rPr>
        <w:t>00 sati</w:t>
      </w:r>
      <w:r w:rsidR="00F472A5" w:rsidRPr="007E7C3D">
        <w:rPr>
          <w:rFonts w:ascii="Verdana" w:eastAsia="Times New Roman" w:hAnsi="Verdana"/>
          <w:bCs/>
          <w:sz w:val="20"/>
          <w:szCs w:val="20"/>
          <w:lang w:val="hr-HR"/>
        </w:rPr>
        <w:t xml:space="preserve"> </w:t>
      </w:r>
    </w:p>
    <w:p w14:paraId="41CB8B34" w14:textId="0037B572" w:rsidR="00654C04" w:rsidRPr="00133B4A" w:rsidRDefault="009D46EC" w:rsidP="00021967">
      <w:pPr>
        <w:pStyle w:val="ListParagraph"/>
        <w:numPr>
          <w:ilvl w:val="0"/>
          <w:numId w:val="15"/>
        </w:numPr>
        <w:rPr>
          <w:rFonts w:ascii="Verdana" w:eastAsia="Times New Roman" w:hAnsi="Verdana"/>
          <w:bCs/>
          <w:sz w:val="20"/>
          <w:szCs w:val="20"/>
          <w:lang w:val="hr-HR"/>
        </w:rPr>
      </w:pPr>
      <w:r w:rsidRPr="00133B4A">
        <w:rPr>
          <w:rFonts w:ascii="Verdana" w:eastAsia="Times New Roman" w:hAnsi="Verdana"/>
          <w:bCs/>
          <w:i/>
          <w:sz w:val="20"/>
          <w:szCs w:val="20"/>
          <w:lang w:val="hr-HR"/>
        </w:rPr>
        <w:t>9</w:t>
      </w:r>
      <w:r w:rsidR="00F41DA2" w:rsidRPr="00133B4A">
        <w:rPr>
          <w:rFonts w:ascii="Verdana" w:eastAsia="Times New Roman" w:hAnsi="Verdana"/>
          <w:bCs/>
          <w:i/>
          <w:sz w:val="20"/>
          <w:szCs w:val="20"/>
          <w:lang w:val="hr-HR"/>
        </w:rPr>
        <w:t xml:space="preserve">. </w:t>
      </w:r>
      <w:r w:rsidRPr="00133B4A">
        <w:rPr>
          <w:rFonts w:ascii="Verdana" w:eastAsia="Times New Roman" w:hAnsi="Verdana"/>
          <w:bCs/>
          <w:i/>
          <w:sz w:val="20"/>
          <w:szCs w:val="20"/>
          <w:lang w:val="hr-HR"/>
        </w:rPr>
        <w:t>svibnja 2019</w:t>
      </w:r>
      <w:r w:rsidR="00F41DA2" w:rsidRPr="00133B4A">
        <w:rPr>
          <w:rFonts w:ascii="Verdana" w:eastAsia="Times New Roman" w:hAnsi="Verdana"/>
          <w:bCs/>
          <w:i/>
          <w:sz w:val="20"/>
          <w:szCs w:val="20"/>
          <w:lang w:val="hr-HR"/>
        </w:rPr>
        <w:t>.</w:t>
      </w:r>
      <w:r w:rsidR="00F41DA2" w:rsidRPr="00133B4A">
        <w:rPr>
          <w:rFonts w:ascii="Verdana" w:eastAsia="Times New Roman" w:hAnsi="Verdana"/>
          <w:bCs/>
          <w:sz w:val="20"/>
          <w:szCs w:val="20"/>
          <w:lang w:val="hr-HR"/>
        </w:rPr>
        <w:t xml:space="preserve"> u vremenu od: </w:t>
      </w:r>
      <w:r w:rsidR="0015244D" w:rsidRPr="00133B4A">
        <w:rPr>
          <w:rFonts w:ascii="Verdana" w:eastAsia="Times New Roman" w:hAnsi="Verdana"/>
          <w:b/>
          <w:bCs/>
          <w:sz w:val="20"/>
          <w:szCs w:val="20"/>
          <w:lang w:val="hr-HR"/>
        </w:rPr>
        <w:t>8:00 do 9:00 i</w:t>
      </w:r>
      <w:r w:rsidR="0015244D" w:rsidRPr="00133B4A">
        <w:rPr>
          <w:rFonts w:ascii="Verdana" w:eastAsia="Times New Roman" w:hAnsi="Verdana"/>
          <w:bCs/>
          <w:sz w:val="20"/>
          <w:szCs w:val="20"/>
          <w:lang w:val="hr-HR"/>
        </w:rPr>
        <w:t xml:space="preserve"> </w:t>
      </w:r>
      <w:r w:rsidR="0015244D" w:rsidRPr="00133B4A">
        <w:rPr>
          <w:rFonts w:ascii="Verdana" w:eastAsia="Times New Roman" w:hAnsi="Verdana"/>
          <w:b/>
          <w:bCs/>
          <w:sz w:val="20"/>
          <w:szCs w:val="20"/>
          <w:lang w:val="hr-HR"/>
        </w:rPr>
        <w:t>11:15 do 11:45</w:t>
      </w:r>
      <w:bookmarkStart w:id="0" w:name="_GoBack"/>
      <w:bookmarkEnd w:id="0"/>
      <w:r w:rsidR="00F41DA2" w:rsidRPr="00133B4A">
        <w:rPr>
          <w:rFonts w:ascii="Verdana" w:eastAsia="Times New Roman" w:hAnsi="Verdana"/>
          <w:b/>
          <w:bCs/>
          <w:sz w:val="20"/>
          <w:szCs w:val="20"/>
          <w:lang w:val="hr-HR"/>
        </w:rPr>
        <w:t xml:space="preserve"> sati</w:t>
      </w:r>
      <w:r w:rsidR="00842E77" w:rsidRPr="00133B4A">
        <w:rPr>
          <w:rFonts w:ascii="Verdana" w:eastAsia="Times New Roman" w:hAnsi="Verdana"/>
          <w:bCs/>
          <w:sz w:val="20"/>
          <w:szCs w:val="20"/>
          <w:lang w:val="hr-HR"/>
        </w:rPr>
        <w:t xml:space="preserve">  </w:t>
      </w:r>
    </w:p>
    <w:sectPr w:rsidR="00654C04" w:rsidRPr="00133B4A" w:rsidSect="00B11623">
      <w:headerReference w:type="default" r:id="rId9"/>
      <w:footerReference w:type="default" r:id="rId10"/>
      <w:pgSz w:w="11900" w:h="16840"/>
      <w:pgMar w:top="1440" w:right="1800" w:bottom="1440" w:left="1800" w:header="708" w:footer="3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851DE9" w14:textId="77777777" w:rsidR="00E8239A" w:rsidRDefault="00E8239A" w:rsidP="00825A97">
      <w:r>
        <w:separator/>
      </w:r>
    </w:p>
  </w:endnote>
  <w:endnote w:type="continuationSeparator" w:id="0">
    <w:p w14:paraId="1572B4BB" w14:textId="77777777" w:rsidR="00E8239A" w:rsidRDefault="00E8239A" w:rsidP="00825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B1EE28" w14:textId="77777777" w:rsidR="00825A97" w:rsidRDefault="00923A0D" w:rsidP="00E93E3A">
    <w:pPr>
      <w:pStyle w:val="Footer"/>
      <w:ind w:left="-567"/>
    </w:pPr>
    <w:r>
      <w:t xml:space="preserve">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E88E37" w14:textId="77777777" w:rsidR="00E8239A" w:rsidRDefault="00E8239A" w:rsidP="00825A97">
      <w:r>
        <w:separator/>
      </w:r>
    </w:p>
  </w:footnote>
  <w:footnote w:type="continuationSeparator" w:id="0">
    <w:p w14:paraId="3A67781A" w14:textId="77777777" w:rsidR="00E8239A" w:rsidRDefault="00E8239A" w:rsidP="00825A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561E5D" w14:textId="0BF4065C" w:rsidR="008D7016" w:rsidRDefault="008D7016" w:rsidP="008D7016">
    <w:pPr>
      <w:pStyle w:val="Header"/>
      <w:tabs>
        <w:tab w:val="clear" w:pos="4320"/>
        <w:tab w:val="clear" w:pos="8640"/>
        <w:tab w:val="left" w:pos="1365"/>
      </w:tabs>
    </w:pPr>
    <w:r>
      <w:tab/>
    </w:r>
    <w:r w:rsidR="00C16F40">
      <w:rPr>
        <w:noProof/>
        <w:lang w:val="hr-HR" w:eastAsia="hr-HR"/>
      </w:rPr>
      <w:drawing>
        <wp:inline distT="0" distB="0" distL="0" distR="0" wp14:anchorId="0901A2D5" wp14:editId="252B5F4E">
          <wp:extent cx="5267325" cy="628015"/>
          <wp:effectExtent l="0" t="0" r="9525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8B87A27" w14:textId="77777777" w:rsidR="00C16F40" w:rsidRDefault="00C16F40" w:rsidP="008D7016">
    <w:pPr>
      <w:pStyle w:val="Header"/>
      <w:tabs>
        <w:tab w:val="clear" w:pos="4320"/>
        <w:tab w:val="clear" w:pos="8640"/>
        <w:tab w:val="left" w:pos="136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4701"/>
    <w:multiLevelType w:val="hybridMultilevel"/>
    <w:tmpl w:val="EA30F076"/>
    <w:lvl w:ilvl="0" w:tplc="CDC6B6B6">
      <w:start w:val="1"/>
      <w:numFmt w:val="bullet"/>
      <w:lvlText w:val="-"/>
      <w:lvlJc w:val="left"/>
      <w:pPr>
        <w:ind w:left="720" w:hanging="360"/>
      </w:pPr>
      <w:rPr>
        <w:rFonts w:ascii="Verdana" w:eastAsia="MS Mincho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C5051"/>
    <w:multiLevelType w:val="hybridMultilevel"/>
    <w:tmpl w:val="02E43968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50E1CA8"/>
    <w:multiLevelType w:val="hybridMultilevel"/>
    <w:tmpl w:val="FF4E0562"/>
    <w:lvl w:ilvl="0" w:tplc="359E3A3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5636000"/>
    <w:multiLevelType w:val="hybridMultilevel"/>
    <w:tmpl w:val="ED5688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6C2C1F"/>
    <w:multiLevelType w:val="hybridMultilevel"/>
    <w:tmpl w:val="A68CBFD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AB43DF0"/>
    <w:multiLevelType w:val="hybridMultilevel"/>
    <w:tmpl w:val="BA92010E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6725A99"/>
    <w:multiLevelType w:val="hybridMultilevel"/>
    <w:tmpl w:val="F3C0D09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0CC6736"/>
    <w:multiLevelType w:val="hybridMultilevel"/>
    <w:tmpl w:val="BCDCBF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F20AA6"/>
    <w:multiLevelType w:val="hybridMultilevel"/>
    <w:tmpl w:val="8914325C"/>
    <w:lvl w:ilvl="0" w:tplc="CDC6B6B6">
      <w:start w:val="1"/>
      <w:numFmt w:val="bullet"/>
      <w:lvlText w:val="-"/>
      <w:lvlJc w:val="left"/>
      <w:pPr>
        <w:ind w:left="720" w:hanging="360"/>
      </w:pPr>
      <w:rPr>
        <w:rFonts w:ascii="Verdana" w:eastAsia="MS Mincho" w:hAnsi="Verdana" w:cs="Times New Roman" w:hint="default"/>
        <w:sz w:val="20"/>
        <w:szCs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1C0F36"/>
    <w:multiLevelType w:val="hybridMultilevel"/>
    <w:tmpl w:val="6B1A347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A6B0CB0"/>
    <w:multiLevelType w:val="hybridMultilevel"/>
    <w:tmpl w:val="F17CC2B0"/>
    <w:lvl w:ilvl="0" w:tplc="FFD890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4665FC"/>
    <w:multiLevelType w:val="hybridMultilevel"/>
    <w:tmpl w:val="64FC855C"/>
    <w:lvl w:ilvl="0" w:tplc="C50293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FB90113"/>
    <w:multiLevelType w:val="hybridMultilevel"/>
    <w:tmpl w:val="8F6EF5DA"/>
    <w:lvl w:ilvl="0" w:tplc="475619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786CF9"/>
    <w:multiLevelType w:val="hybridMultilevel"/>
    <w:tmpl w:val="C6AE8046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7C540DB"/>
    <w:multiLevelType w:val="hybridMultilevel"/>
    <w:tmpl w:val="054A422A"/>
    <w:lvl w:ilvl="0" w:tplc="67D26690">
      <w:start w:val="18"/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9495503"/>
    <w:multiLevelType w:val="hybridMultilevel"/>
    <w:tmpl w:val="2AF41CD4"/>
    <w:lvl w:ilvl="0" w:tplc="2CE6D5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B795D39"/>
    <w:multiLevelType w:val="hybridMultilevel"/>
    <w:tmpl w:val="D83E711E"/>
    <w:lvl w:ilvl="0" w:tplc="34A29F82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3320E8"/>
    <w:multiLevelType w:val="hybridMultilevel"/>
    <w:tmpl w:val="5C9C5E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3F2BCB"/>
    <w:multiLevelType w:val="hybridMultilevel"/>
    <w:tmpl w:val="686C65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5D4017"/>
    <w:multiLevelType w:val="hybridMultilevel"/>
    <w:tmpl w:val="0C28D4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5D1E1F"/>
    <w:multiLevelType w:val="hybridMultilevel"/>
    <w:tmpl w:val="D48C9FBC"/>
    <w:lvl w:ilvl="0" w:tplc="BEAC419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i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71464B"/>
    <w:multiLevelType w:val="hybridMultilevel"/>
    <w:tmpl w:val="31169F0C"/>
    <w:lvl w:ilvl="0" w:tplc="0E8C77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3C4126"/>
    <w:multiLevelType w:val="hybridMultilevel"/>
    <w:tmpl w:val="030646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451584"/>
    <w:multiLevelType w:val="hybridMultilevel"/>
    <w:tmpl w:val="20027146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97F29F5"/>
    <w:multiLevelType w:val="hybridMultilevel"/>
    <w:tmpl w:val="2E9C78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0D5078"/>
    <w:multiLevelType w:val="hybridMultilevel"/>
    <w:tmpl w:val="AD8667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090286"/>
    <w:multiLevelType w:val="hybridMultilevel"/>
    <w:tmpl w:val="F8A80F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517DB2"/>
    <w:multiLevelType w:val="hybridMultilevel"/>
    <w:tmpl w:val="DFE00E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853A0E"/>
    <w:multiLevelType w:val="hybridMultilevel"/>
    <w:tmpl w:val="B2C240C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4DB582F"/>
    <w:multiLevelType w:val="hybridMultilevel"/>
    <w:tmpl w:val="86C491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F014B5"/>
    <w:multiLevelType w:val="hybridMultilevel"/>
    <w:tmpl w:val="1A989158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A22321D"/>
    <w:multiLevelType w:val="hybridMultilevel"/>
    <w:tmpl w:val="86445E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4F608C"/>
    <w:multiLevelType w:val="hybridMultilevel"/>
    <w:tmpl w:val="CCE0556E"/>
    <w:lvl w:ilvl="0" w:tplc="ACC692CA"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CC1D1A"/>
    <w:multiLevelType w:val="hybridMultilevel"/>
    <w:tmpl w:val="299822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8"/>
  </w:num>
  <w:num w:numId="3">
    <w:abstractNumId w:val="9"/>
  </w:num>
  <w:num w:numId="4">
    <w:abstractNumId w:val="4"/>
  </w:num>
  <w:num w:numId="5">
    <w:abstractNumId w:val="26"/>
  </w:num>
  <w:num w:numId="6">
    <w:abstractNumId w:val="11"/>
  </w:num>
  <w:num w:numId="7">
    <w:abstractNumId w:val="23"/>
  </w:num>
  <w:num w:numId="8">
    <w:abstractNumId w:val="27"/>
  </w:num>
  <w:num w:numId="9">
    <w:abstractNumId w:val="21"/>
  </w:num>
  <w:num w:numId="10">
    <w:abstractNumId w:val="12"/>
  </w:num>
  <w:num w:numId="11">
    <w:abstractNumId w:val="10"/>
  </w:num>
  <w:num w:numId="12">
    <w:abstractNumId w:val="2"/>
  </w:num>
  <w:num w:numId="13">
    <w:abstractNumId w:val="31"/>
  </w:num>
  <w:num w:numId="14">
    <w:abstractNumId w:val="0"/>
  </w:num>
  <w:num w:numId="15">
    <w:abstractNumId w:val="8"/>
  </w:num>
  <w:num w:numId="16">
    <w:abstractNumId w:val="29"/>
  </w:num>
  <w:num w:numId="17">
    <w:abstractNumId w:val="24"/>
  </w:num>
  <w:num w:numId="18">
    <w:abstractNumId w:val="33"/>
  </w:num>
  <w:num w:numId="19">
    <w:abstractNumId w:val="25"/>
  </w:num>
  <w:num w:numId="20">
    <w:abstractNumId w:val="13"/>
  </w:num>
  <w:num w:numId="21">
    <w:abstractNumId w:val="15"/>
  </w:num>
  <w:num w:numId="22">
    <w:abstractNumId w:val="16"/>
  </w:num>
  <w:num w:numId="23">
    <w:abstractNumId w:val="5"/>
  </w:num>
  <w:num w:numId="24">
    <w:abstractNumId w:val="30"/>
  </w:num>
  <w:num w:numId="25">
    <w:abstractNumId w:val="7"/>
  </w:num>
  <w:num w:numId="26">
    <w:abstractNumId w:val="20"/>
  </w:num>
  <w:num w:numId="27">
    <w:abstractNumId w:val="3"/>
  </w:num>
  <w:num w:numId="28">
    <w:abstractNumId w:val="1"/>
  </w:num>
  <w:num w:numId="29">
    <w:abstractNumId w:val="22"/>
  </w:num>
  <w:num w:numId="30">
    <w:abstractNumId w:val="17"/>
  </w:num>
  <w:num w:numId="31">
    <w:abstractNumId w:val="18"/>
  </w:num>
  <w:num w:numId="32">
    <w:abstractNumId w:val="32"/>
  </w:num>
  <w:num w:numId="33">
    <w:abstractNumId w:val="6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czMzQ0MjIwNjMzMjJV0lEKTi0uzszPAykwrAUAXgsfVCwAAAA="/>
  </w:docVars>
  <w:rsids>
    <w:rsidRoot w:val="00825A97"/>
    <w:rsid w:val="000116E9"/>
    <w:rsid w:val="00015209"/>
    <w:rsid w:val="00017FA2"/>
    <w:rsid w:val="00021EFA"/>
    <w:rsid w:val="0004768F"/>
    <w:rsid w:val="0007169B"/>
    <w:rsid w:val="0007492E"/>
    <w:rsid w:val="000B359F"/>
    <w:rsid w:val="000C7686"/>
    <w:rsid w:val="000D4D74"/>
    <w:rsid w:val="000D57F3"/>
    <w:rsid w:val="000F59E3"/>
    <w:rsid w:val="000F691B"/>
    <w:rsid w:val="0010485C"/>
    <w:rsid w:val="0010672F"/>
    <w:rsid w:val="00115351"/>
    <w:rsid w:val="00127154"/>
    <w:rsid w:val="00133B4A"/>
    <w:rsid w:val="0015244D"/>
    <w:rsid w:val="00155867"/>
    <w:rsid w:val="001578B9"/>
    <w:rsid w:val="00160C79"/>
    <w:rsid w:val="00162123"/>
    <w:rsid w:val="001632C6"/>
    <w:rsid w:val="0018529D"/>
    <w:rsid w:val="00210467"/>
    <w:rsid w:val="00221D56"/>
    <w:rsid w:val="00237627"/>
    <w:rsid w:val="00246626"/>
    <w:rsid w:val="002478BA"/>
    <w:rsid w:val="0025034B"/>
    <w:rsid w:val="00251479"/>
    <w:rsid w:val="00262E18"/>
    <w:rsid w:val="00266145"/>
    <w:rsid w:val="00270794"/>
    <w:rsid w:val="002802E4"/>
    <w:rsid w:val="00280BC2"/>
    <w:rsid w:val="00281BF1"/>
    <w:rsid w:val="002A47C1"/>
    <w:rsid w:val="002C2ED0"/>
    <w:rsid w:val="002D1C5C"/>
    <w:rsid w:val="002D614A"/>
    <w:rsid w:val="00305E7F"/>
    <w:rsid w:val="003204FB"/>
    <w:rsid w:val="00357AF9"/>
    <w:rsid w:val="00360970"/>
    <w:rsid w:val="00362FAC"/>
    <w:rsid w:val="00366C75"/>
    <w:rsid w:val="003A0482"/>
    <w:rsid w:val="003C1341"/>
    <w:rsid w:val="003D017F"/>
    <w:rsid w:val="003D0B05"/>
    <w:rsid w:val="003E37EF"/>
    <w:rsid w:val="003F4808"/>
    <w:rsid w:val="004078AD"/>
    <w:rsid w:val="004129E3"/>
    <w:rsid w:val="0042411A"/>
    <w:rsid w:val="00425D28"/>
    <w:rsid w:val="004428C2"/>
    <w:rsid w:val="00464A2A"/>
    <w:rsid w:val="0049300C"/>
    <w:rsid w:val="004A040A"/>
    <w:rsid w:val="004A3CA9"/>
    <w:rsid w:val="004B3905"/>
    <w:rsid w:val="004F211B"/>
    <w:rsid w:val="004F284F"/>
    <w:rsid w:val="004F7C41"/>
    <w:rsid w:val="00500701"/>
    <w:rsid w:val="00503FF3"/>
    <w:rsid w:val="00515053"/>
    <w:rsid w:val="00535247"/>
    <w:rsid w:val="0053728F"/>
    <w:rsid w:val="00550B99"/>
    <w:rsid w:val="005555F1"/>
    <w:rsid w:val="0057446E"/>
    <w:rsid w:val="00584E46"/>
    <w:rsid w:val="0059090B"/>
    <w:rsid w:val="00593A4D"/>
    <w:rsid w:val="00594A33"/>
    <w:rsid w:val="005B7C61"/>
    <w:rsid w:val="005C131B"/>
    <w:rsid w:val="005C292A"/>
    <w:rsid w:val="005C5767"/>
    <w:rsid w:val="005E764F"/>
    <w:rsid w:val="00615C13"/>
    <w:rsid w:val="006221E3"/>
    <w:rsid w:val="00622C18"/>
    <w:rsid w:val="00623676"/>
    <w:rsid w:val="00634F5B"/>
    <w:rsid w:val="00635812"/>
    <w:rsid w:val="00640DAB"/>
    <w:rsid w:val="006417A9"/>
    <w:rsid w:val="00654C04"/>
    <w:rsid w:val="0066205B"/>
    <w:rsid w:val="006623BB"/>
    <w:rsid w:val="006849EB"/>
    <w:rsid w:val="006926A2"/>
    <w:rsid w:val="006E283D"/>
    <w:rsid w:val="0071289D"/>
    <w:rsid w:val="00722E05"/>
    <w:rsid w:val="00732A1A"/>
    <w:rsid w:val="00740934"/>
    <w:rsid w:val="00757116"/>
    <w:rsid w:val="00763C6D"/>
    <w:rsid w:val="00793AC2"/>
    <w:rsid w:val="00796A98"/>
    <w:rsid w:val="007A07CE"/>
    <w:rsid w:val="007B1528"/>
    <w:rsid w:val="007C46CD"/>
    <w:rsid w:val="007C7747"/>
    <w:rsid w:val="007D3B9E"/>
    <w:rsid w:val="007E12BD"/>
    <w:rsid w:val="007E1720"/>
    <w:rsid w:val="007E251E"/>
    <w:rsid w:val="007E4F6F"/>
    <w:rsid w:val="007E7C3D"/>
    <w:rsid w:val="007F5578"/>
    <w:rsid w:val="00825A97"/>
    <w:rsid w:val="00830B0A"/>
    <w:rsid w:val="00842E77"/>
    <w:rsid w:val="00856B75"/>
    <w:rsid w:val="00861BC9"/>
    <w:rsid w:val="00883928"/>
    <w:rsid w:val="008A0084"/>
    <w:rsid w:val="008A4A06"/>
    <w:rsid w:val="008D7016"/>
    <w:rsid w:val="008D7E1A"/>
    <w:rsid w:val="009066F4"/>
    <w:rsid w:val="00910C37"/>
    <w:rsid w:val="00923A0D"/>
    <w:rsid w:val="0093107C"/>
    <w:rsid w:val="00935C87"/>
    <w:rsid w:val="00941940"/>
    <w:rsid w:val="00944ED5"/>
    <w:rsid w:val="00946E77"/>
    <w:rsid w:val="00953FE7"/>
    <w:rsid w:val="0096139D"/>
    <w:rsid w:val="009776A3"/>
    <w:rsid w:val="00992D67"/>
    <w:rsid w:val="009B1BE6"/>
    <w:rsid w:val="009C3A50"/>
    <w:rsid w:val="009D46EC"/>
    <w:rsid w:val="009D64CB"/>
    <w:rsid w:val="009F53B1"/>
    <w:rsid w:val="00A058A3"/>
    <w:rsid w:val="00A0796C"/>
    <w:rsid w:val="00A268B3"/>
    <w:rsid w:val="00A2769E"/>
    <w:rsid w:val="00A33A81"/>
    <w:rsid w:val="00A452F8"/>
    <w:rsid w:val="00A454CB"/>
    <w:rsid w:val="00A62D47"/>
    <w:rsid w:val="00A95EBB"/>
    <w:rsid w:val="00AC252E"/>
    <w:rsid w:val="00AC2FEA"/>
    <w:rsid w:val="00AC4B00"/>
    <w:rsid w:val="00AE0A54"/>
    <w:rsid w:val="00AE7C34"/>
    <w:rsid w:val="00AF0606"/>
    <w:rsid w:val="00AF2106"/>
    <w:rsid w:val="00AF5D8E"/>
    <w:rsid w:val="00B06EC3"/>
    <w:rsid w:val="00B07BFE"/>
    <w:rsid w:val="00B11623"/>
    <w:rsid w:val="00B266A1"/>
    <w:rsid w:val="00B53C3C"/>
    <w:rsid w:val="00B54CBA"/>
    <w:rsid w:val="00B90166"/>
    <w:rsid w:val="00B9509F"/>
    <w:rsid w:val="00B96496"/>
    <w:rsid w:val="00BA7263"/>
    <w:rsid w:val="00C02984"/>
    <w:rsid w:val="00C02AFD"/>
    <w:rsid w:val="00C05C79"/>
    <w:rsid w:val="00C16805"/>
    <w:rsid w:val="00C16F40"/>
    <w:rsid w:val="00C20E4A"/>
    <w:rsid w:val="00C27100"/>
    <w:rsid w:val="00C43275"/>
    <w:rsid w:val="00C45AC1"/>
    <w:rsid w:val="00C62940"/>
    <w:rsid w:val="00C73112"/>
    <w:rsid w:val="00C7407D"/>
    <w:rsid w:val="00C80F1F"/>
    <w:rsid w:val="00D02D1B"/>
    <w:rsid w:val="00D13355"/>
    <w:rsid w:val="00D163EE"/>
    <w:rsid w:val="00D256F8"/>
    <w:rsid w:val="00D3026E"/>
    <w:rsid w:val="00D41526"/>
    <w:rsid w:val="00D75233"/>
    <w:rsid w:val="00DA4978"/>
    <w:rsid w:val="00DB48B6"/>
    <w:rsid w:val="00DC20FF"/>
    <w:rsid w:val="00DC28C3"/>
    <w:rsid w:val="00DE7550"/>
    <w:rsid w:val="00DF2766"/>
    <w:rsid w:val="00DF7220"/>
    <w:rsid w:val="00E14D7B"/>
    <w:rsid w:val="00E33715"/>
    <w:rsid w:val="00E33CA7"/>
    <w:rsid w:val="00E3579A"/>
    <w:rsid w:val="00E36D7E"/>
    <w:rsid w:val="00E756FA"/>
    <w:rsid w:val="00E80F4F"/>
    <w:rsid w:val="00E8239A"/>
    <w:rsid w:val="00E92823"/>
    <w:rsid w:val="00E93E3A"/>
    <w:rsid w:val="00EB0C1F"/>
    <w:rsid w:val="00EB1DE1"/>
    <w:rsid w:val="00EF2764"/>
    <w:rsid w:val="00F01815"/>
    <w:rsid w:val="00F02122"/>
    <w:rsid w:val="00F102ED"/>
    <w:rsid w:val="00F20E6B"/>
    <w:rsid w:val="00F41DA2"/>
    <w:rsid w:val="00F472A5"/>
    <w:rsid w:val="00F5069B"/>
    <w:rsid w:val="00F56854"/>
    <w:rsid w:val="00F616CB"/>
    <w:rsid w:val="00F617FB"/>
    <w:rsid w:val="00F62D48"/>
    <w:rsid w:val="00F655EC"/>
    <w:rsid w:val="00F8532F"/>
    <w:rsid w:val="00F976BC"/>
    <w:rsid w:val="00FB0178"/>
    <w:rsid w:val="00FC2AA8"/>
    <w:rsid w:val="00FE46C4"/>
    <w:rsid w:val="00FE5E22"/>
    <w:rsid w:val="00FF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0F21C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C3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026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5A9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5A97"/>
  </w:style>
  <w:style w:type="paragraph" w:styleId="Footer">
    <w:name w:val="footer"/>
    <w:basedOn w:val="Normal"/>
    <w:link w:val="FooterChar"/>
    <w:uiPriority w:val="99"/>
    <w:unhideWhenUsed/>
    <w:rsid w:val="00825A9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5A97"/>
  </w:style>
  <w:style w:type="paragraph" w:styleId="BalloonText">
    <w:name w:val="Balloon Text"/>
    <w:basedOn w:val="Normal"/>
    <w:link w:val="BalloonTextChar"/>
    <w:uiPriority w:val="99"/>
    <w:semiHidden/>
    <w:unhideWhenUsed/>
    <w:rsid w:val="00825A9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25A97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302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hr-HR"/>
    </w:rPr>
  </w:style>
  <w:style w:type="paragraph" w:styleId="ListParagraph">
    <w:name w:val="List Paragraph"/>
    <w:basedOn w:val="Normal"/>
    <w:uiPriority w:val="34"/>
    <w:qFormat/>
    <w:rsid w:val="009D64C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94A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4A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4A3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4A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4A33"/>
    <w:rPr>
      <w:b/>
      <w:bCs/>
    </w:rPr>
  </w:style>
  <w:style w:type="character" w:customStyle="1" w:styleId="apple-converted-space">
    <w:name w:val="apple-converted-space"/>
    <w:basedOn w:val="DefaultParagraphFont"/>
    <w:rsid w:val="00654C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C3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026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5A9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5A97"/>
  </w:style>
  <w:style w:type="paragraph" w:styleId="Footer">
    <w:name w:val="footer"/>
    <w:basedOn w:val="Normal"/>
    <w:link w:val="FooterChar"/>
    <w:uiPriority w:val="99"/>
    <w:unhideWhenUsed/>
    <w:rsid w:val="00825A9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5A97"/>
  </w:style>
  <w:style w:type="paragraph" w:styleId="BalloonText">
    <w:name w:val="Balloon Text"/>
    <w:basedOn w:val="Normal"/>
    <w:link w:val="BalloonTextChar"/>
    <w:uiPriority w:val="99"/>
    <w:semiHidden/>
    <w:unhideWhenUsed/>
    <w:rsid w:val="00825A9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25A97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302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hr-HR"/>
    </w:rPr>
  </w:style>
  <w:style w:type="paragraph" w:styleId="ListParagraph">
    <w:name w:val="List Paragraph"/>
    <w:basedOn w:val="Normal"/>
    <w:uiPriority w:val="34"/>
    <w:qFormat/>
    <w:rsid w:val="009D64C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94A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4A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4A3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4A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4A33"/>
    <w:rPr>
      <w:b/>
      <w:bCs/>
    </w:rPr>
  </w:style>
  <w:style w:type="character" w:customStyle="1" w:styleId="apple-converted-space">
    <w:name w:val="apple-converted-space"/>
    <w:basedOn w:val="DefaultParagraphFont"/>
    <w:rsid w:val="00654C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1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FE259C-F3DF-43CD-AA0F-E8FA14159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817</Words>
  <Characters>4662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Ekonomski fakultet Zagreb</Company>
  <LinksUpToDate>false</LinksUpToDate>
  <CharactersWithSpaces>5469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Drožđan-Kranjčec</dc:creator>
  <cp:lastModifiedBy>Martina Pervan</cp:lastModifiedBy>
  <cp:revision>3</cp:revision>
  <cp:lastPrinted>2018-02-22T13:19:00Z</cp:lastPrinted>
  <dcterms:created xsi:type="dcterms:W3CDTF">2019-04-24T09:34:00Z</dcterms:created>
  <dcterms:modified xsi:type="dcterms:W3CDTF">2019-04-24T12:56:00Z</dcterms:modified>
</cp:coreProperties>
</file>